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D795F" w14:textId="77777777" w:rsidR="00876789" w:rsidRPr="00876789" w:rsidRDefault="00876789" w:rsidP="00876789">
      <w:pPr>
        <w:pStyle w:val="af4"/>
        <w:jc w:val="center"/>
        <w:rPr>
          <w:rFonts w:ascii="Times New Roman" w:hAnsi="Times New Roman" w:cs="Times New Roman"/>
          <w:b/>
          <w:bCs/>
          <w:sz w:val="17"/>
          <w:szCs w:val="17"/>
        </w:rPr>
      </w:pPr>
      <w:bookmarkStart w:id="0" w:name="sub_2001"/>
      <w:r w:rsidRPr="00876789">
        <w:rPr>
          <w:rFonts w:ascii="Times New Roman" w:hAnsi="Times New Roman" w:cs="Times New Roman"/>
          <w:b/>
          <w:bCs/>
          <w:sz w:val="17"/>
          <w:szCs w:val="17"/>
        </w:rPr>
        <w:t>Договор</w:t>
      </w:r>
    </w:p>
    <w:p w14:paraId="50D5E9EF" w14:textId="77777777" w:rsidR="00A94175" w:rsidRPr="00876789" w:rsidRDefault="00A94175" w:rsidP="00A94175">
      <w:pPr>
        <w:shd w:val="clear" w:color="auto" w:fill="FFFFFF"/>
        <w:ind w:firstLine="0"/>
        <w:jc w:val="center"/>
        <w:outlineLvl w:val="0"/>
        <w:rPr>
          <w:rFonts w:ascii="Times New Roman" w:hAnsi="Times New Roman" w:cs="Times New Roman"/>
          <w:b/>
          <w:spacing w:val="2"/>
          <w:sz w:val="17"/>
          <w:szCs w:val="17"/>
        </w:rPr>
      </w:pPr>
      <w:r w:rsidRPr="00876789">
        <w:rPr>
          <w:rFonts w:ascii="Times New Roman" w:hAnsi="Times New Roman" w:cs="Times New Roman"/>
          <w:b/>
          <w:bCs/>
          <w:sz w:val="17"/>
          <w:szCs w:val="17"/>
        </w:rPr>
        <w:t xml:space="preserve">управления многоквартирным домом </w:t>
      </w:r>
      <w:r w:rsidRPr="00876789">
        <w:rPr>
          <w:rFonts w:ascii="Times New Roman" w:hAnsi="Times New Roman" w:cs="Times New Roman"/>
          <w:b/>
          <w:spacing w:val="2"/>
          <w:sz w:val="17"/>
          <w:szCs w:val="17"/>
        </w:rPr>
        <w:t>по адресу: Московская область,</w:t>
      </w:r>
    </w:p>
    <w:p w14:paraId="397C470C" w14:textId="77777777" w:rsidR="00A94175" w:rsidRPr="00876789" w:rsidRDefault="00A94175" w:rsidP="00A94175">
      <w:pPr>
        <w:pStyle w:val="af4"/>
        <w:jc w:val="center"/>
        <w:rPr>
          <w:rFonts w:ascii="Times New Roman" w:hAnsi="Times New Roman" w:cs="Times New Roman"/>
          <w:b/>
          <w:spacing w:val="2"/>
          <w:sz w:val="17"/>
          <w:szCs w:val="17"/>
        </w:rPr>
      </w:pPr>
      <w:r w:rsidRPr="00876789">
        <w:rPr>
          <w:rFonts w:ascii="Times New Roman" w:hAnsi="Times New Roman" w:cs="Times New Roman"/>
          <w:b/>
          <w:spacing w:val="2"/>
          <w:sz w:val="17"/>
          <w:szCs w:val="17"/>
        </w:rPr>
        <w:t>г. Раменское, ул. С</w:t>
      </w:r>
      <w:r>
        <w:rPr>
          <w:rFonts w:ascii="Times New Roman" w:hAnsi="Times New Roman" w:cs="Times New Roman"/>
          <w:b/>
          <w:spacing w:val="2"/>
          <w:sz w:val="17"/>
          <w:szCs w:val="17"/>
        </w:rPr>
        <w:t>тахановская</w:t>
      </w:r>
      <w:r w:rsidRPr="00876789">
        <w:rPr>
          <w:rFonts w:ascii="Times New Roman" w:hAnsi="Times New Roman" w:cs="Times New Roman"/>
          <w:b/>
          <w:spacing w:val="2"/>
          <w:sz w:val="17"/>
          <w:szCs w:val="17"/>
        </w:rPr>
        <w:t xml:space="preserve">, дом </w:t>
      </w:r>
      <w:r>
        <w:rPr>
          <w:rFonts w:ascii="Times New Roman" w:hAnsi="Times New Roman" w:cs="Times New Roman"/>
          <w:b/>
          <w:spacing w:val="2"/>
          <w:sz w:val="17"/>
          <w:szCs w:val="17"/>
        </w:rPr>
        <w:t>38</w:t>
      </w:r>
    </w:p>
    <w:p w14:paraId="6FBE6D4D" w14:textId="77777777" w:rsidR="00A94175" w:rsidRDefault="00A94175" w:rsidP="00A94175">
      <w:pPr>
        <w:ind w:firstLine="0"/>
        <w:jc w:val="center"/>
        <w:rPr>
          <w:rFonts w:ascii="Times New Roman" w:hAnsi="Times New Roman" w:cs="Times New Roman"/>
          <w:b/>
          <w:sz w:val="17"/>
          <w:szCs w:val="17"/>
        </w:rPr>
      </w:pPr>
      <w:r w:rsidRPr="00876789">
        <w:rPr>
          <w:rFonts w:ascii="Times New Roman" w:hAnsi="Times New Roman" w:cs="Times New Roman"/>
          <w:b/>
          <w:sz w:val="17"/>
          <w:szCs w:val="17"/>
        </w:rPr>
        <w:t>№ В</w:t>
      </w:r>
      <w:r>
        <w:rPr>
          <w:rFonts w:ascii="Times New Roman" w:hAnsi="Times New Roman" w:cs="Times New Roman"/>
          <w:b/>
          <w:sz w:val="17"/>
          <w:szCs w:val="17"/>
        </w:rPr>
        <w:t>С</w:t>
      </w:r>
      <w:r w:rsidRPr="00876789">
        <w:rPr>
          <w:rFonts w:ascii="Times New Roman" w:hAnsi="Times New Roman" w:cs="Times New Roman"/>
          <w:b/>
          <w:sz w:val="17"/>
          <w:szCs w:val="17"/>
        </w:rPr>
        <w:t>-</w:t>
      </w:r>
      <w:r>
        <w:rPr>
          <w:rFonts w:ascii="Times New Roman" w:hAnsi="Times New Roman" w:cs="Times New Roman"/>
          <w:b/>
          <w:sz w:val="17"/>
          <w:szCs w:val="17"/>
        </w:rPr>
        <w:t>38</w:t>
      </w:r>
      <w:r w:rsidRPr="00876789">
        <w:rPr>
          <w:rFonts w:ascii="Times New Roman" w:hAnsi="Times New Roman" w:cs="Times New Roman"/>
          <w:b/>
          <w:sz w:val="17"/>
          <w:szCs w:val="17"/>
        </w:rPr>
        <w:t>-___</w:t>
      </w:r>
    </w:p>
    <w:p w14:paraId="777409EC" w14:textId="77777777" w:rsidR="00876789" w:rsidRDefault="00876789" w:rsidP="00876789">
      <w:pPr>
        <w:ind w:firstLine="0"/>
        <w:jc w:val="center"/>
        <w:rPr>
          <w:rFonts w:ascii="Times New Roman" w:hAnsi="Times New Roman" w:cs="Times New Roman"/>
          <w:b/>
          <w:sz w:val="17"/>
          <w:szCs w:val="17"/>
        </w:rPr>
      </w:pPr>
    </w:p>
    <w:p w14:paraId="39AD92C1" w14:textId="77777777" w:rsidR="00876789" w:rsidRPr="00876789" w:rsidRDefault="00876789" w:rsidP="00876789">
      <w:pPr>
        <w:ind w:firstLine="0"/>
        <w:jc w:val="center"/>
        <w:rPr>
          <w:rFonts w:ascii="Times New Roman" w:hAnsi="Times New Roman" w:cs="Times New Roman"/>
          <w:sz w:val="17"/>
          <w:szCs w:val="17"/>
        </w:rPr>
      </w:pPr>
    </w:p>
    <w:p w14:paraId="52E3BEDE" w14:textId="77777777" w:rsidR="00876789" w:rsidRPr="00876789" w:rsidRDefault="00876789" w:rsidP="00876789">
      <w:pPr>
        <w:pStyle w:val="af4"/>
        <w:rPr>
          <w:rFonts w:ascii="Times New Roman" w:hAnsi="Times New Roman" w:cs="Times New Roman"/>
          <w:sz w:val="17"/>
          <w:szCs w:val="17"/>
        </w:rPr>
      </w:pPr>
      <w:r w:rsidRPr="00876789">
        <w:rPr>
          <w:rFonts w:ascii="Times New Roman" w:hAnsi="Times New Roman" w:cs="Times New Roman"/>
          <w:sz w:val="17"/>
          <w:szCs w:val="17"/>
        </w:rPr>
        <w:t>Московская область, г. Раменское</w:t>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r>
      <w:r w:rsidRPr="00876789">
        <w:rPr>
          <w:rFonts w:ascii="Times New Roman" w:hAnsi="Times New Roman" w:cs="Times New Roman"/>
          <w:sz w:val="17"/>
          <w:szCs w:val="17"/>
        </w:rPr>
        <w:tab/>
        <w:t xml:space="preserve">             </w:t>
      </w:r>
      <w:r w:rsidRPr="00876789">
        <w:rPr>
          <w:rFonts w:ascii="Times New Roman" w:hAnsi="Times New Roman" w:cs="Times New Roman"/>
          <w:sz w:val="17"/>
          <w:szCs w:val="17"/>
        </w:rPr>
        <w:tab/>
      </w:r>
      <w:r w:rsidRPr="00876789">
        <w:rPr>
          <w:rFonts w:ascii="Times New Roman" w:hAnsi="Times New Roman" w:cs="Times New Roman"/>
          <w:sz w:val="17"/>
          <w:szCs w:val="17"/>
        </w:rPr>
        <w:tab/>
        <w:t xml:space="preserve">        </w:t>
      </w:r>
      <w:r w:rsidR="001266DF">
        <w:rPr>
          <w:rFonts w:ascii="Times New Roman" w:hAnsi="Times New Roman" w:cs="Times New Roman"/>
          <w:sz w:val="17"/>
          <w:szCs w:val="17"/>
        </w:rPr>
        <w:t>«_____» ___________ 20</w:t>
      </w:r>
      <w:r w:rsidRPr="00876789">
        <w:rPr>
          <w:rFonts w:ascii="Times New Roman" w:hAnsi="Times New Roman" w:cs="Times New Roman"/>
          <w:sz w:val="17"/>
          <w:szCs w:val="17"/>
        </w:rPr>
        <w:t>____ г.</w:t>
      </w:r>
    </w:p>
    <w:p w14:paraId="061E32CD" w14:textId="77777777" w:rsidR="00876789" w:rsidRPr="00876789" w:rsidRDefault="00876789" w:rsidP="00876789">
      <w:pPr>
        <w:pStyle w:val="af4"/>
        <w:rPr>
          <w:rFonts w:ascii="Times New Roman" w:hAnsi="Times New Roman" w:cs="Times New Roman"/>
          <w:sz w:val="17"/>
          <w:szCs w:val="17"/>
          <w:u w:val="single"/>
        </w:rPr>
      </w:pPr>
      <w:r w:rsidRPr="00876789">
        <w:rPr>
          <w:rFonts w:ascii="Times New Roman" w:hAnsi="Times New Roman" w:cs="Times New Roman"/>
          <w:b/>
          <w:sz w:val="17"/>
          <w:szCs w:val="17"/>
        </w:rPr>
        <w:t>Общество с ограниченной ответственностью «ВЕСТА-</w:t>
      </w:r>
      <w:r w:rsidR="00A94175">
        <w:rPr>
          <w:rFonts w:ascii="Times New Roman" w:hAnsi="Times New Roman" w:cs="Times New Roman"/>
          <w:b/>
          <w:sz w:val="17"/>
          <w:szCs w:val="17"/>
        </w:rPr>
        <w:t>Сервис</w:t>
      </w:r>
      <w:r w:rsidRPr="00876789">
        <w:rPr>
          <w:rFonts w:ascii="Times New Roman" w:hAnsi="Times New Roman" w:cs="Times New Roman"/>
          <w:b/>
          <w:sz w:val="17"/>
          <w:szCs w:val="17"/>
        </w:rPr>
        <w:t>»</w:t>
      </w:r>
      <w:r w:rsidRPr="00876789">
        <w:rPr>
          <w:rFonts w:ascii="Times New Roman" w:hAnsi="Times New Roman" w:cs="Times New Roman"/>
          <w:sz w:val="17"/>
          <w:szCs w:val="17"/>
        </w:rPr>
        <w:t xml:space="preserve">, именуемое в дальнейшем «Управляющая организация», в </w:t>
      </w:r>
      <w:r w:rsidRPr="00876789">
        <w:rPr>
          <w:rFonts w:ascii="Times New Roman" w:hAnsi="Times New Roman" w:cs="Times New Roman"/>
          <w:spacing w:val="-1"/>
          <w:sz w:val="17"/>
          <w:szCs w:val="17"/>
        </w:rPr>
        <w:t xml:space="preserve">лице </w:t>
      </w:r>
      <w:r w:rsidR="001266DF">
        <w:rPr>
          <w:rFonts w:ascii="Times New Roman" w:hAnsi="Times New Roman" w:cs="Times New Roman"/>
          <w:spacing w:val="-1"/>
          <w:sz w:val="17"/>
          <w:szCs w:val="17"/>
        </w:rPr>
        <w:t>г</w:t>
      </w:r>
      <w:r w:rsidRPr="00876789">
        <w:rPr>
          <w:rFonts w:ascii="Times New Roman" w:hAnsi="Times New Roman" w:cs="Times New Roman"/>
          <w:spacing w:val="-1"/>
          <w:sz w:val="17"/>
          <w:szCs w:val="17"/>
        </w:rPr>
        <w:t xml:space="preserve">енерального директора </w:t>
      </w:r>
      <w:r w:rsidR="00A94175" w:rsidRPr="00876789">
        <w:rPr>
          <w:rFonts w:ascii="Times New Roman" w:hAnsi="Times New Roman" w:cs="Times New Roman"/>
          <w:spacing w:val="-1"/>
          <w:sz w:val="17"/>
          <w:szCs w:val="17"/>
        </w:rPr>
        <w:t>Монахова Владимира Анатольевича</w:t>
      </w:r>
      <w:r w:rsidRPr="00876789">
        <w:rPr>
          <w:rFonts w:ascii="Times New Roman" w:hAnsi="Times New Roman" w:cs="Times New Roman"/>
          <w:spacing w:val="-1"/>
          <w:sz w:val="17"/>
          <w:szCs w:val="17"/>
        </w:rPr>
        <w:t xml:space="preserve">, действующего на основании </w:t>
      </w:r>
      <w:hyperlink w:anchor="sub_1000" w:history="1">
        <w:r w:rsidRPr="00876789">
          <w:rPr>
            <w:rFonts w:ascii="Times New Roman" w:hAnsi="Times New Roman" w:cs="Times New Roman"/>
            <w:spacing w:val="-1"/>
            <w:sz w:val="17"/>
            <w:szCs w:val="17"/>
          </w:rPr>
          <w:t>Устава</w:t>
        </w:r>
      </w:hyperlink>
      <w:r w:rsidRPr="00876789">
        <w:rPr>
          <w:rFonts w:ascii="Times New Roman" w:hAnsi="Times New Roman" w:cs="Times New Roman"/>
          <w:spacing w:val="-1"/>
          <w:sz w:val="17"/>
          <w:szCs w:val="17"/>
        </w:rPr>
        <w:t>, с одной стороны, и гр. РФ ______________________________________________________________________________________________________________________________,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 кв.м</w:t>
      </w:r>
      <w:r w:rsidRPr="00876789">
        <w:rPr>
          <w:rFonts w:ascii="Times New Roman" w:hAnsi="Times New Roman" w:cs="Times New Roman"/>
          <w:sz w:val="17"/>
          <w:szCs w:val="17"/>
        </w:rPr>
        <w:t xml:space="preserve"> в многоквартирном жилом доме, расположенном по строительному адресу: Московская область, </w:t>
      </w:r>
      <w:r w:rsidR="00B33ED0">
        <w:rPr>
          <w:rFonts w:ascii="Times New Roman" w:hAnsi="Times New Roman" w:cs="Times New Roman"/>
          <w:sz w:val="17"/>
          <w:szCs w:val="17"/>
        </w:rPr>
        <w:t>г. Раменское, ул. Стахановская, дом 38</w:t>
      </w:r>
      <w:r w:rsidRPr="00876789">
        <w:rPr>
          <w:rFonts w:ascii="Times New Roman" w:hAnsi="Times New Roman" w:cs="Times New Roman"/>
          <w:sz w:val="17"/>
          <w:szCs w:val="17"/>
        </w:rPr>
        <w:t>, (далее – Дом),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p>
    <w:p w14:paraId="4F8FA861" w14:textId="77777777" w:rsidR="005B60A2" w:rsidRPr="00876789" w:rsidRDefault="005B60A2" w:rsidP="00876789">
      <w:pPr>
        <w:pStyle w:val="1"/>
        <w:spacing w:after="0"/>
        <w:rPr>
          <w:rFonts w:ascii="Times New Roman" w:hAnsi="Times New Roman" w:cs="Times New Roman"/>
          <w:color w:val="auto"/>
          <w:sz w:val="17"/>
          <w:szCs w:val="17"/>
        </w:rPr>
      </w:pPr>
      <w:r w:rsidRPr="00876789">
        <w:rPr>
          <w:rFonts w:ascii="Times New Roman" w:hAnsi="Times New Roman" w:cs="Times New Roman"/>
          <w:color w:val="auto"/>
          <w:sz w:val="17"/>
          <w:szCs w:val="17"/>
        </w:rPr>
        <w:t>1. Общие положения</w:t>
      </w:r>
    </w:p>
    <w:p w14:paraId="553B7D22" w14:textId="77777777" w:rsidR="005B60A2" w:rsidRPr="00876789" w:rsidRDefault="005B60A2" w:rsidP="00876789">
      <w:pPr>
        <w:ind w:firstLine="0"/>
        <w:rPr>
          <w:rFonts w:ascii="Times New Roman" w:hAnsi="Times New Roman" w:cs="Times New Roman"/>
          <w:sz w:val="17"/>
          <w:szCs w:val="17"/>
        </w:rPr>
      </w:pPr>
      <w:bookmarkStart w:id="1" w:name="sub_2012"/>
      <w:bookmarkEnd w:id="0"/>
      <w:r w:rsidRPr="00876789">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14:paraId="663C70C5"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1.2. По данному Договору Собственник выступает от своего имени и в </w:t>
      </w:r>
      <w:bookmarkEnd w:id="1"/>
      <w:r w:rsidRPr="00876789">
        <w:rPr>
          <w:rFonts w:ascii="Times New Roman" w:hAnsi="Times New Roman" w:cs="Times New Roman"/>
          <w:sz w:val="17"/>
          <w:szCs w:val="17"/>
        </w:rPr>
        <w:t>своих интересах,</w:t>
      </w:r>
      <w:r w:rsidRPr="00876789">
        <w:rPr>
          <w:rFonts w:ascii="Times New Roman" w:hAnsi="Times New Roman" w:cs="Times New Roman"/>
          <w:color w:val="FF0000"/>
          <w:sz w:val="17"/>
          <w:szCs w:val="17"/>
        </w:rPr>
        <w:t xml:space="preserve"> </w:t>
      </w:r>
      <w:r w:rsidRPr="00876789">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14:paraId="37BF133A" w14:textId="77777777" w:rsidR="005B60A2" w:rsidRPr="00876789" w:rsidRDefault="005B60A2" w:rsidP="00876789">
      <w:pPr>
        <w:pStyle w:val="af4"/>
        <w:rPr>
          <w:rFonts w:ascii="Times New Roman" w:hAnsi="Times New Roman" w:cs="Times New Roman"/>
          <w:sz w:val="17"/>
          <w:szCs w:val="17"/>
        </w:rPr>
      </w:pPr>
      <w:bookmarkStart w:id="2" w:name="sub_2014"/>
      <w:r w:rsidRPr="00876789">
        <w:rPr>
          <w:rFonts w:ascii="Times New Roman" w:hAnsi="Times New Roman" w:cs="Times New Roman"/>
          <w:sz w:val="17"/>
          <w:szCs w:val="17"/>
        </w:rPr>
        <w:t>1.3. При выполнении условий настоящего Договора Стороны</w:t>
      </w:r>
      <w:bookmarkEnd w:id="2"/>
      <w:r w:rsidRPr="00876789">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14:paraId="385173DC" w14:textId="77777777" w:rsidR="005B60A2" w:rsidRPr="00876789" w:rsidRDefault="005B60A2" w:rsidP="00876789">
      <w:pPr>
        <w:pStyle w:val="1"/>
        <w:spacing w:after="0"/>
        <w:rPr>
          <w:rFonts w:ascii="Times New Roman" w:hAnsi="Times New Roman" w:cs="Times New Roman"/>
          <w:color w:val="auto"/>
          <w:sz w:val="17"/>
          <w:szCs w:val="17"/>
        </w:rPr>
      </w:pPr>
      <w:bookmarkStart w:id="3" w:name="sub_2002"/>
      <w:r w:rsidRPr="00876789">
        <w:rPr>
          <w:rFonts w:ascii="Times New Roman" w:hAnsi="Times New Roman" w:cs="Times New Roman"/>
          <w:color w:val="auto"/>
          <w:sz w:val="17"/>
          <w:szCs w:val="17"/>
        </w:rPr>
        <w:t>2. Предмет Договора</w:t>
      </w:r>
    </w:p>
    <w:p w14:paraId="27D685F5" w14:textId="77777777" w:rsidR="005B60A2" w:rsidRPr="00876789" w:rsidRDefault="005B60A2" w:rsidP="00876789">
      <w:pPr>
        <w:pStyle w:val="af4"/>
        <w:rPr>
          <w:rFonts w:ascii="Times New Roman" w:hAnsi="Times New Roman" w:cs="Times New Roman"/>
          <w:sz w:val="17"/>
          <w:szCs w:val="17"/>
        </w:rPr>
      </w:pPr>
      <w:bookmarkStart w:id="4" w:name="sub_2021"/>
      <w:bookmarkEnd w:id="3"/>
      <w:r w:rsidRPr="00876789">
        <w:rPr>
          <w:rFonts w:ascii="Times New Roman" w:hAnsi="Times New Roman" w:cs="Times New Roman"/>
          <w:sz w:val="17"/>
          <w:szCs w:val="17"/>
        </w:rPr>
        <w:t xml:space="preserve">2.1. Цель настоящего Договора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обеспечение благоприятных и</w:t>
      </w:r>
      <w:bookmarkEnd w:id="4"/>
      <w:r w:rsidRPr="00876789">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14:paraId="6BDDC2F8" w14:textId="77777777" w:rsidR="005B60A2" w:rsidRPr="00876789" w:rsidRDefault="005B60A2" w:rsidP="00876789">
      <w:pPr>
        <w:pStyle w:val="af4"/>
        <w:rPr>
          <w:rFonts w:ascii="Times New Roman" w:hAnsi="Times New Roman" w:cs="Times New Roman"/>
          <w:spacing w:val="-1"/>
          <w:sz w:val="17"/>
          <w:szCs w:val="17"/>
        </w:rPr>
      </w:pPr>
      <w:r w:rsidRPr="00876789">
        <w:rPr>
          <w:rFonts w:ascii="Times New Roman" w:hAnsi="Times New Roman" w:cs="Times New Roman"/>
          <w:sz w:val="17"/>
          <w:szCs w:val="17"/>
        </w:rPr>
        <w:t>2.2. Управляющая организация по заданию Собственника обязуется</w:t>
      </w:r>
      <w:bookmarkEnd w:id="5"/>
      <w:r w:rsidRPr="00876789">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876789">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14:paraId="358DA26C" w14:textId="77777777" w:rsidR="005B60A2" w:rsidRPr="00876789" w:rsidRDefault="005B60A2" w:rsidP="00876789">
      <w:pPr>
        <w:widowControl/>
        <w:ind w:firstLine="0"/>
        <w:rPr>
          <w:rFonts w:ascii="Times New Roman" w:hAnsi="Times New Roman" w:cs="Times New Roman"/>
          <w:sz w:val="17"/>
          <w:szCs w:val="17"/>
        </w:rPr>
      </w:pPr>
      <w:bookmarkStart w:id="6" w:name="sub_2024"/>
      <w:r w:rsidRPr="00876789">
        <w:rPr>
          <w:rFonts w:ascii="Times New Roman" w:hAnsi="Times New Roman" w:cs="Times New Roman"/>
          <w:spacing w:val="-1"/>
          <w:sz w:val="17"/>
          <w:szCs w:val="17"/>
        </w:rPr>
        <w:t xml:space="preserve">2.3. </w:t>
      </w:r>
      <w:bookmarkEnd w:id="6"/>
      <w:r w:rsidRPr="00876789">
        <w:rPr>
          <w:rFonts w:ascii="Times New Roman" w:hAnsi="Times New Roman" w:cs="Times New Roman"/>
          <w:spacing w:val="-1"/>
          <w:sz w:val="17"/>
          <w:szCs w:val="17"/>
        </w:rPr>
        <w:t>В состав общего имущества Дома включаются помещения в Доме, не</w:t>
      </w:r>
      <w:r w:rsidRPr="00876789">
        <w:rPr>
          <w:rFonts w:ascii="Times New Roman" w:hAnsi="Times New Roman" w:cs="Times New Roman"/>
          <w:spacing w:val="-6"/>
          <w:sz w:val="17"/>
          <w:szCs w:val="17"/>
        </w:rPr>
        <w:t xml:space="preserve"> являющиеся частями жилых или нежилых помещений и </w:t>
      </w:r>
      <w:r w:rsidRPr="00876789">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876789">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w:t>
      </w:r>
      <w:r w:rsidR="001266DF">
        <w:rPr>
          <w:rFonts w:ascii="Times New Roman" w:hAnsi="Times New Roman" w:cs="Times New Roman"/>
          <w:sz w:val="17"/>
          <w:szCs w:val="17"/>
        </w:rPr>
        <w:t>(</w:t>
      </w:r>
      <w:r w:rsidR="001266DF" w:rsidRPr="001266DF">
        <w:rPr>
          <w:rFonts w:ascii="Times New Roman" w:hAnsi="Times New Roman" w:cs="Times New Roman"/>
          <w:sz w:val="17"/>
          <w:szCs w:val="17"/>
        </w:rPr>
        <w:t>включаются в состав общего имущества после проведения собственниками общего собрания и иных действий по утверждению проекта межевания территории и подготовки документов, необходимых для осуществления государственного кадастрового учета образуемого земельного участка, в соответствии с требованиями земельного законодательства и законодательства о градостроительной деятельности</w:t>
      </w:r>
      <w:r w:rsidR="00CD0E9D">
        <w:rPr>
          <w:rFonts w:ascii="Times New Roman" w:hAnsi="Times New Roman" w:cs="Times New Roman"/>
          <w:sz w:val="17"/>
          <w:szCs w:val="17"/>
        </w:rPr>
        <w:t>)</w:t>
      </w:r>
      <w:r w:rsidRPr="00876789">
        <w:rPr>
          <w:rFonts w:ascii="Times New Roman" w:hAnsi="Times New Roman" w:cs="Times New Roman"/>
          <w:sz w:val="17"/>
          <w:szCs w:val="17"/>
        </w:rPr>
        <w:t xml:space="preserve">. </w:t>
      </w:r>
    </w:p>
    <w:p w14:paraId="159CECAB" w14:textId="77777777" w:rsidR="005B60A2" w:rsidRPr="00876789" w:rsidRDefault="005B60A2" w:rsidP="00876789">
      <w:pPr>
        <w:pStyle w:val="af4"/>
        <w:rPr>
          <w:rFonts w:ascii="Times New Roman" w:hAnsi="Times New Roman" w:cs="Times New Roman"/>
          <w:sz w:val="17"/>
          <w:szCs w:val="17"/>
        </w:rPr>
      </w:pPr>
      <w:bookmarkStart w:id="7" w:name="sub_2026"/>
      <w:r w:rsidRPr="00876789">
        <w:rPr>
          <w:rFonts w:ascii="Times New Roman" w:hAnsi="Times New Roman" w:cs="Times New Roman"/>
          <w:sz w:val="17"/>
          <w:szCs w:val="17"/>
        </w:rPr>
        <w:t>2.4. Передача прав на управление Домом не влечет</w:t>
      </w:r>
      <w:bookmarkEnd w:id="7"/>
      <w:r w:rsidRPr="00876789">
        <w:rPr>
          <w:rFonts w:ascii="Times New Roman" w:hAnsi="Times New Roman" w:cs="Times New Roman"/>
          <w:sz w:val="17"/>
          <w:szCs w:val="17"/>
        </w:rPr>
        <w:t xml:space="preserve"> перехода права собственности на помещения в нем и объекты общего имущества.</w:t>
      </w:r>
    </w:p>
    <w:p w14:paraId="40301105" w14:textId="77777777" w:rsidR="005B60A2" w:rsidRPr="00876789" w:rsidRDefault="005B60A2" w:rsidP="00876789">
      <w:pPr>
        <w:pStyle w:val="1"/>
        <w:spacing w:after="0"/>
        <w:rPr>
          <w:rFonts w:ascii="Times New Roman" w:hAnsi="Times New Roman" w:cs="Times New Roman"/>
          <w:color w:val="auto"/>
          <w:sz w:val="17"/>
          <w:szCs w:val="17"/>
        </w:rPr>
      </w:pPr>
      <w:bookmarkStart w:id="8" w:name="sub_2003"/>
      <w:r w:rsidRPr="00876789">
        <w:rPr>
          <w:rFonts w:ascii="Times New Roman" w:hAnsi="Times New Roman" w:cs="Times New Roman"/>
          <w:color w:val="auto"/>
          <w:sz w:val="17"/>
          <w:szCs w:val="17"/>
        </w:rPr>
        <w:t>3. Права и обязанности Сторон</w:t>
      </w:r>
    </w:p>
    <w:p w14:paraId="0F09CFCD" w14:textId="77777777" w:rsidR="005B60A2" w:rsidRPr="00876789" w:rsidRDefault="005B60A2" w:rsidP="00876789">
      <w:pPr>
        <w:pStyle w:val="af4"/>
        <w:rPr>
          <w:rFonts w:ascii="Times New Roman" w:hAnsi="Times New Roman" w:cs="Times New Roman"/>
          <w:b/>
          <w:sz w:val="17"/>
          <w:szCs w:val="17"/>
        </w:rPr>
      </w:pPr>
      <w:bookmarkStart w:id="9" w:name="sub_2031"/>
      <w:bookmarkEnd w:id="8"/>
      <w:r w:rsidRPr="00876789">
        <w:rPr>
          <w:rFonts w:ascii="Times New Roman" w:hAnsi="Times New Roman" w:cs="Times New Roman"/>
          <w:b/>
          <w:sz w:val="17"/>
          <w:szCs w:val="17"/>
        </w:rPr>
        <w:t>3.1. Управляющая организация обязана:</w:t>
      </w:r>
    </w:p>
    <w:p w14:paraId="06759CEE" w14:textId="77777777" w:rsidR="005B60A2" w:rsidRPr="00876789" w:rsidRDefault="005B60A2" w:rsidP="00876789">
      <w:pPr>
        <w:pStyle w:val="af4"/>
        <w:rPr>
          <w:rFonts w:ascii="Times New Roman" w:hAnsi="Times New Roman" w:cs="Times New Roman"/>
          <w:sz w:val="17"/>
          <w:szCs w:val="17"/>
        </w:rPr>
      </w:pPr>
      <w:bookmarkStart w:id="10" w:name="sub_2311"/>
      <w:bookmarkEnd w:id="9"/>
      <w:r w:rsidRPr="00876789">
        <w:rPr>
          <w:rFonts w:ascii="Times New Roman" w:hAnsi="Times New Roman" w:cs="Times New Roman"/>
          <w:sz w:val="17"/>
          <w:szCs w:val="17"/>
        </w:rPr>
        <w:t xml:space="preserve">3.1.1. Осуществлять управление общим имуществом в </w:t>
      </w:r>
      <w:bookmarkEnd w:id="10"/>
      <w:r w:rsidRPr="00876789">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14:paraId="69120570" w14:textId="77777777" w:rsidR="005B60A2" w:rsidRPr="00876789" w:rsidRDefault="005B60A2" w:rsidP="00876789">
      <w:pPr>
        <w:widowControl/>
        <w:ind w:firstLine="0"/>
        <w:rPr>
          <w:rFonts w:ascii="Times New Roman" w:hAnsi="Times New Roman" w:cs="Times New Roman"/>
          <w:sz w:val="17"/>
          <w:szCs w:val="17"/>
        </w:rPr>
      </w:pPr>
      <w:bookmarkStart w:id="11" w:name="sub_2312"/>
      <w:r w:rsidRPr="00876789">
        <w:rPr>
          <w:rFonts w:ascii="Times New Roman" w:hAnsi="Times New Roman" w:cs="Times New Roman"/>
          <w:sz w:val="17"/>
          <w:szCs w:val="17"/>
        </w:rPr>
        <w:t xml:space="preserve">3.1.2. Оказывать </w:t>
      </w:r>
      <w:hyperlink w:anchor="sub_12112" w:history="1">
        <w:r w:rsidRPr="00876789">
          <w:rPr>
            <w:rFonts w:ascii="Times New Roman" w:hAnsi="Times New Roman" w:cs="Times New Roman"/>
            <w:sz w:val="17"/>
            <w:szCs w:val="17"/>
          </w:rPr>
          <w:t>услуги</w:t>
        </w:r>
      </w:hyperlink>
      <w:r w:rsidRPr="00876789">
        <w:rPr>
          <w:rFonts w:ascii="Times New Roman" w:hAnsi="Times New Roman" w:cs="Times New Roman"/>
          <w:sz w:val="17"/>
          <w:szCs w:val="17"/>
        </w:rPr>
        <w:t xml:space="preserve"> по содержанию и выполнять работы по текущему ремонту</w:t>
      </w:r>
      <w:bookmarkEnd w:id="11"/>
      <w:r w:rsidRPr="00876789">
        <w:rPr>
          <w:rFonts w:ascii="Times New Roman" w:hAnsi="Times New Roman" w:cs="Times New Roman"/>
          <w:sz w:val="17"/>
          <w:szCs w:val="17"/>
        </w:rPr>
        <w:t xml:space="preserve"> общего имущества в Доме, указанные в П</w:t>
      </w:r>
      <w:hyperlink w:anchor="sub_24000" w:history="1">
        <w:r w:rsidRPr="00876789">
          <w:rPr>
            <w:rFonts w:ascii="Times New Roman" w:hAnsi="Times New Roman" w:cs="Times New Roman"/>
            <w:sz w:val="17"/>
            <w:szCs w:val="17"/>
          </w:rPr>
          <w:t>риложении № </w:t>
        </w:r>
      </w:hyperlink>
      <w:r w:rsidRPr="00876789">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14:paraId="7367959E"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14:paraId="67E3B8DF" w14:textId="77777777" w:rsidR="005B60A2" w:rsidRPr="00876789" w:rsidRDefault="005B60A2" w:rsidP="00876789">
      <w:pPr>
        <w:widowControl/>
        <w:ind w:firstLine="0"/>
        <w:rPr>
          <w:rFonts w:ascii="Times New Roman" w:hAnsi="Times New Roman" w:cs="Times New Roman"/>
          <w:spacing w:val="-1"/>
          <w:sz w:val="17"/>
          <w:szCs w:val="17"/>
        </w:rPr>
      </w:pPr>
      <w:bookmarkStart w:id="12" w:name="sub_2313"/>
      <w:bookmarkStart w:id="13" w:name="sub_2314"/>
      <w:r w:rsidRPr="00876789">
        <w:rPr>
          <w:rFonts w:ascii="Times New Roman" w:hAnsi="Times New Roman" w:cs="Times New Roman"/>
          <w:sz w:val="17"/>
          <w:szCs w:val="17"/>
        </w:rPr>
        <w:t xml:space="preserve">3.1.4. </w:t>
      </w:r>
      <w:bookmarkEnd w:id="12"/>
      <w:r w:rsidRPr="00876789">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876789">
        <w:rPr>
          <w:rFonts w:ascii="Times New Roman" w:hAnsi="Times New Roman" w:cs="Times New Roman"/>
          <w:sz w:val="17"/>
          <w:szCs w:val="17"/>
        </w:rPr>
        <w:t> холодное водоснабжение,</w:t>
      </w:r>
      <w:bookmarkStart w:id="15" w:name="sub_23132"/>
      <w:bookmarkEnd w:id="15"/>
      <w:r w:rsidRPr="00876789">
        <w:rPr>
          <w:rFonts w:ascii="Times New Roman" w:hAnsi="Times New Roman" w:cs="Times New Roman"/>
          <w:sz w:val="17"/>
          <w:szCs w:val="17"/>
        </w:rPr>
        <w:t> горячее водоснабжение,</w:t>
      </w:r>
      <w:bookmarkStart w:id="16" w:name="sub_23133"/>
      <w:bookmarkEnd w:id="16"/>
      <w:r w:rsidRPr="00876789">
        <w:rPr>
          <w:rFonts w:ascii="Times New Roman" w:hAnsi="Times New Roman" w:cs="Times New Roman"/>
          <w:sz w:val="17"/>
          <w:szCs w:val="17"/>
        </w:rPr>
        <w:t> водоотведение,</w:t>
      </w:r>
      <w:bookmarkStart w:id="17" w:name="sub_23134"/>
      <w:bookmarkEnd w:id="17"/>
      <w:r w:rsidRPr="00876789">
        <w:rPr>
          <w:rFonts w:ascii="Times New Roman" w:hAnsi="Times New Roman" w:cs="Times New Roman"/>
          <w:sz w:val="17"/>
          <w:szCs w:val="17"/>
        </w:rPr>
        <w:t xml:space="preserve"> электроснабжение, отопление, </w:t>
      </w:r>
      <w:r w:rsidRPr="00876789">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sidRPr="00876789">
        <w:rPr>
          <w:rFonts w:ascii="Times New Roman" w:hAnsi="Times New Roman" w:cs="Times New Roman"/>
          <w:sz w:val="17"/>
          <w:szCs w:val="17"/>
        </w:rPr>
        <w:t xml:space="preserve"> При этом </w:t>
      </w:r>
      <w:r w:rsidR="007051F6">
        <w:rPr>
          <w:rFonts w:ascii="Times New Roman" w:hAnsi="Times New Roman" w:cs="Times New Roman"/>
          <w:sz w:val="17"/>
          <w:szCs w:val="17"/>
        </w:rPr>
        <w:t>У</w:t>
      </w:r>
      <w:r w:rsidRPr="00876789">
        <w:rPr>
          <w:rFonts w:ascii="Times New Roman" w:hAnsi="Times New Roman" w:cs="Times New Roman"/>
          <w:sz w:val="17"/>
          <w:szCs w:val="17"/>
        </w:rPr>
        <w:t xml:space="preserve">правляющая </w:t>
      </w:r>
      <w:r w:rsidR="007051F6">
        <w:rPr>
          <w:rFonts w:ascii="Times New Roman" w:hAnsi="Times New Roman" w:cs="Times New Roman"/>
          <w:sz w:val="17"/>
          <w:szCs w:val="17"/>
        </w:rPr>
        <w:t xml:space="preserve">организация </w:t>
      </w:r>
      <w:r w:rsidRPr="00876789">
        <w:rPr>
          <w:rFonts w:ascii="Times New Roman" w:hAnsi="Times New Roman" w:cs="Times New Roman"/>
          <w:sz w:val="17"/>
          <w:szCs w:val="17"/>
        </w:rPr>
        <w:t>осуществляет контроль за соблюдением условий прямых договоров, количеством поставляемых коммунальных услуг, а также ведет их учет.</w:t>
      </w:r>
    </w:p>
    <w:p w14:paraId="26382133"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r w:rsidR="007051F6">
        <w:rPr>
          <w:rFonts w:ascii="Times New Roman" w:hAnsi="Times New Roman" w:cs="Times New Roman"/>
          <w:sz w:val="17"/>
          <w:szCs w:val="17"/>
        </w:rPr>
        <w:t>.</w:t>
      </w:r>
    </w:p>
    <w:p w14:paraId="525E615E"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3A1B10">
        <w:rPr>
          <w:rFonts w:ascii="Times New Roman" w:hAnsi="Times New Roman" w:cs="Times New Roman"/>
          <w:sz w:val="17"/>
          <w:szCs w:val="17"/>
        </w:rPr>
        <w:t>содержание жилого помещения</w:t>
      </w:r>
      <w:r w:rsidRPr="00876789">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14:paraId="09CA23B3" w14:textId="77777777" w:rsidR="005B60A2" w:rsidRPr="00876789" w:rsidRDefault="005B60A2" w:rsidP="00876789">
      <w:pPr>
        <w:shd w:val="clear" w:color="auto" w:fill="FFFFFF"/>
        <w:ind w:firstLine="0"/>
        <w:rPr>
          <w:rFonts w:ascii="Times New Roman" w:hAnsi="Times New Roman" w:cs="Times New Roman"/>
          <w:color w:val="000000"/>
          <w:spacing w:val="-1"/>
          <w:sz w:val="17"/>
          <w:szCs w:val="17"/>
        </w:rPr>
      </w:pPr>
      <w:r w:rsidRPr="00876789">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876789">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876789">
        <w:rPr>
          <w:rFonts w:ascii="Times New Roman" w:hAnsi="Times New Roman" w:cs="Times New Roman"/>
          <w:spacing w:val="4"/>
          <w:sz w:val="17"/>
          <w:szCs w:val="17"/>
        </w:rPr>
        <w:t xml:space="preserve">и законодательных актов РФ, Московской </w:t>
      </w:r>
      <w:r w:rsidRPr="00876789">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876789">
        <w:rPr>
          <w:rFonts w:ascii="Times New Roman" w:hAnsi="Times New Roman" w:cs="Times New Roman"/>
          <w:color w:val="000000"/>
          <w:spacing w:val="-1"/>
          <w:sz w:val="17"/>
          <w:szCs w:val="17"/>
        </w:rPr>
        <w:t xml:space="preserve">предложений Собственников. План работ по текущему ремонту считается утвержденными собственниками, если в течение </w:t>
      </w:r>
      <w:r w:rsidR="00ED6B19" w:rsidRPr="00876789">
        <w:rPr>
          <w:rFonts w:ascii="Times New Roman" w:hAnsi="Times New Roman" w:cs="Times New Roman"/>
          <w:color w:val="000000"/>
          <w:spacing w:val="-1"/>
          <w:sz w:val="17"/>
          <w:szCs w:val="17"/>
        </w:rPr>
        <w:t>6</w:t>
      </w:r>
      <w:r w:rsidRPr="00876789">
        <w:rPr>
          <w:rFonts w:ascii="Times New Roman" w:hAnsi="Times New Roman" w:cs="Times New Roman"/>
          <w:color w:val="000000"/>
          <w:spacing w:val="-1"/>
          <w:sz w:val="17"/>
          <w:szCs w:val="17"/>
        </w:rPr>
        <w:t>0 (</w:t>
      </w:r>
      <w:r w:rsidR="00ED6B19" w:rsidRPr="00876789">
        <w:rPr>
          <w:rFonts w:ascii="Times New Roman" w:hAnsi="Times New Roman" w:cs="Times New Roman"/>
          <w:color w:val="000000"/>
          <w:spacing w:val="-1"/>
          <w:sz w:val="17"/>
          <w:szCs w:val="17"/>
        </w:rPr>
        <w:t>шестидесяти</w:t>
      </w:r>
      <w:r w:rsidRPr="00876789">
        <w:rPr>
          <w:rFonts w:ascii="Times New Roman" w:hAnsi="Times New Roman" w:cs="Times New Roman"/>
          <w:color w:val="000000"/>
          <w:spacing w:val="-1"/>
          <w:sz w:val="17"/>
          <w:szCs w:val="17"/>
        </w:rPr>
        <w:t>)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14:paraId="2AC8479F" w14:textId="77777777" w:rsidR="005B60A2" w:rsidRPr="00876789" w:rsidRDefault="005B60A2" w:rsidP="00876789">
      <w:pPr>
        <w:pStyle w:val="af4"/>
        <w:rPr>
          <w:rFonts w:ascii="Times New Roman" w:hAnsi="Times New Roman" w:cs="Times New Roman"/>
          <w:color w:val="000000"/>
          <w:spacing w:val="-1"/>
          <w:sz w:val="17"/>
          <w:szCs w:val="17"/>
        </w:rPr>
      </w:pPr>
      <w:r w:rsidRPr="00876789">
        <w:rPr>
          <w:rFonts w:ascii="Times New Roman" w:hAnsi="Times New Roman" w:cs="Times New Roman"/>
          <w:color w:val="000000"/>
          <w:spacing w:val="-1"/>
          <w:sz w:val="17"/>
          <w:szCs w:val="17"/>
        </w:rPr>
        <w:t xml:space="preserve">3.1.7. </w:t>
      </w:r>
      <w:bookmarkStart w:id="18" w:name="sub_23115"/>
      <w:r w:rsidR="00D97365" w:rsidRPr="00876789">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14:paraId="60705E13"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color w:val="000000"/>
          <w:spacing w:val="-1"/>
          <w:sz w:val="17"/>
          <w:szCs w:val="17"/>
        </w:rPr>
        <w:lastRenderedPageBreak/>
        <w:t>3.1.8. Обеспечивать круглосуточное аварийно-диспетчерское</w:t>
      </w:r>
      <w:bookmarkEnd w:id="18"/>
      <w:r w:rsidRPr="00876789">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876789">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51D5EB66" w14:textId="77777777" w:rsidR="005B60A2" w:rsidRPr="00876789" w:rsidRDefault="005B60A2" w:rsidP="00876789">
      <w:pPr>
        <w:pStyle w:val="af4"/>
        <w:rPr>
          <w:rFonts w:ascii="Times New Roman" w:hAnsi="Times New Roman" w:cs="Times New Roman"/>
          <w:sz w:val="17"/>
          <w:szCs w:val="17"/>
        </w:rPr>
      </w:pPr>
      <w:bookmarkStart w:id="19" w:name="sub_23116"/>
      <w:r w:rsidRPr="00876789">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876789">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14:paraId="16B4827F" w14:textId="77777777" w:rsidR="00D97365"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3.1.10. </w:t>
      </w:r>
      <w:bookmarkStart w:id="20" w:name="sub_2318"/>
      <w:r w:rsidR="00D97365" w:rsidRPr="00876789">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14:paraId="25FEFED5"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14:paraId="4282E9CD" w14:textId="77777777" w:rsidR="005B60A2" w:rsidRPr="00876789" w:rsidRDefault="005B60A2" w:rsidP="00876789">
      <w:pPr>
        <w:pStyle w:val="af4"/>
        <w:rPr>
          <w:rFonts w:ascii="Times New Roman" w:hAnsi="Times New Roman" w:cs="Times New Roman"/>
          <w:sz w:val="17"/>
          <w:szCs w:val="17"/>
        </w:rPr>
      </w:pPr>
      <w:bookmarkStart w:id="21" w:name="sub_23120"/>
      <w:r w:rsidRPr="00876789">
        <w:rPr>
          <w:rFonts w:ascii="Times New Roman" w:hAnsi="Times New Roman" w:cs="Times New Roman"/>
          <w:sz w:val="17"/>
          <w:szCs w:val="17"/>
        </w:rPr>
        <w:t>3.1.12. Рассматривать предложения и заявления Собственника, вести их</w:t>
      </w:r>
      <w:bookmarkEnd w:id="21"/>
      <w:r w:rsidRPr="00876789">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sidRPr="00876789">
        <w:rPr>
          <w:rFonts w:ascii="Times New Roman" w:hAnsi="Times New Roman" w:cs="Times New Roman"/>
          <w:sz w:val="17"/>
          <w:szCs w:val="17"/>
        </w:rPr>
        <w:t xml:space="preserve">законом </w:t>
      </w:r>
      <w:r w:rsidRPr="00876789">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14:paraId="33502EB2"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876789">
        <w:rPr>
          <w:rFonts w:ascii="Times New Roman" w:hAnsi="Times New Roman" w:cs="Times New Roman"/>
          <w:sz w:val="17"/>
          <w:szCs w:val="17"/>
        </w:rPr>
        <w:t xml:space="preserve">за </w:t>
      </w:r>
      <w:r w:rsidR="009157AC"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14:paraId="261C389C" w14:textId="77777777"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bookmarkStart w:id="22" w:name="sub_23117"/>
      <w:r w:rsidRPr="00876789">
        <w:rPr>
          <w:rFonts w:ascii="Times New Roman" w:hAnsi="Times New Roman" w:cs="Times New Roman"/>
          <w:sz w:val="17"/>
          <w:szCs w:val="17"/>
        </w:rPr>
        <w:t xml:space="preserve">3.1.14. </w:t>
      </w:r>
      <w:bookmarkEnd w:id="22"/>
      <w:r w:rsidR="00D97365" w:rsidRPr="00876789">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14:paraId="23B47943" w14:textId="77777777" w:rsidR="0038356E"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pacing w:val="-1"/>
          <w:sz w:val="17"/>
          <w:szCs w:val="17"/>
        </w:rPr>
        <w:t xml:space="preserve">3.1.15. </w:t>
      </w:r>
      <w:bookmarkStart w:id="23" w:name="sub_23112"/>
      <w:r w:rsidR="0038356E" w:rsidRPr="00876789">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14:paraId="5D9CC8D8"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3.1.16. Направлять Собственнику, при необходимости, предложения о</w:t>
      </w:r>
      <w:bookmarkEnd w:id="23"/>
      <w:r w:rsidRPr="00876789">
        <w:rPr>
          <w:rFonts w:ascii="Times New Roman" w:hAnsi="Times New Roman" w:cs="Times New Roman"/>
          <w:sz w:val="17"/>
          <w:szCs w:val="17"/>
        </w:rPr>
        <w:t xml:space="preserve"> проведении капитального ремонта общего имущества в Доме.</w:t>
      </w:r>
    </w:p>
    <w:p w14:paraId="62D1E793" w14:textId="77777777" w:rsidR="005B60A2" w:rsidRPr="00876789" w:rsidRDefault="005B60A2" w:rsidP="00876789">
      <w:pPr>
        <w:pStyle w:val="af4"/>
        <w:rPr>
          <w:rFonts w:ascii="Times New Roman" w:hAnsi="Times New Roman" w:cs="Times New Roman"/>
          <w:sz w:val="17"/>
          <w:szCs w:val="17"/>
        </w:rPr>
      </w:pPr>
      <w:bookmarkStart w:id="24" w:name="sub_23121"/>
      <w:r w:rsidRPr="00876789">
        <w:rPr>
          <w:rFonts w:ascii="Times New Roman" w:hAnsi="Times New Roman" w:cs="Times New Roman"/>
          <w:sz w:val="17"/>
          <w:szCs w:val="17"/>
        </w:rPr>
        <w:t>3.1.17. Предоставлять Собственнику отчет о выполнении Договора</w:t>
      </w:r>
      <w:r w:rsidR="00BD0BFB" w:rsidRPr="00876789">
        <w:rPr>
          <w:rFonts w:ascii="Times New Roman" w:hAnsi="Times New Roman" w:cs="Times New Roman"/>
          <w:sz w:val="17"/>
          <w:szCs w:val="17"/>
        </w:rPr>
        <w:t xml:space="preserve"> ежегодн</w:t>
      </w:r>
      <w:r w:rsidR="00FF13AB" w:rsidRPr="00876789">
        <w:rPr>
          <w:rFonts w:ascii="Times New Roman" w:hAnsi="Times New Roman" w:cs="Times New Roman"/>
          <w:sz w:val="17"/>
          <w:szCs w:val="17"/>
        </w:rPr>
        <w:t>о</w:t>
      </w:r>
      <w:r w:rsidR="00BD0BFB" w:rsidRPr="00876789">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876789">
        <w:rPr>
          <w:rFonts w:ascii="Times New Roman" w:hAnsi="Times New Roman" w:cs="Times New Roman"/>
          <w:sz w:val="17"/>
          <w:szCs w:val="17"/>
        </w:rPr>
        <w:t xml:space="preserve"> следующего за истекшим, путем размещения копии отчета на официальном сайте Управляющей организации. Оригинал отчета хранится в офисе </w:t>
      </w:r>
      <w:r w:rsidR="003A1B10">
        <w:rPr>
          <w:rFonts w:ascii="Times New Roman" w:hAnsi="Times New Roman" w:cs="Times New Roman"/>
          <w:sz w:val="17"/>
          <w:szCs w:val="17"/>
        </w:rPr>
        <w:t>У</w:t>
      </w:r>
      <w:r w:rsidRPr="00876789">
        <w:rPr>
          <w:rFonts w:ascii="Times New Roman" w:hAnsi="Times New Roman" w:cs="Times New Roman"/>
          <w:sz w:val="17"/>
          <w:szCs w:val="17"/>
        </w:rPr>
        <w:t xml:space="preserve">правляющей организации. </w:t>
      </w:r>
    </w:p>
    <w:p w14:paraId="29ADDBD4" w14:textId="77777777" w:rsidR="005B60A2" w:rsidRPr="00876789" w:rsidRDefault="005B60A2" w:rsidP="00876789">
      <w:pPr>
        <w:shd w:val="clear" w:color="auto" w:fill="FFFFFF"/>
        <w:tabs>
          <w:tab w:val="left" w:pos="180"/>
        </w:tabs>
        <w:ind w:firstLine="0"/>
        <w:rPr>
          <w:rFonts w:ascii="Times New Roman" w:hAnsi="Times New Roman" w:cs="Times New Roman"/>
          <w:sz w:val="17"/>
          <w:szCs w:val="17"/>
        </w:rPr>
      </w:pPr>
      <w:r w:rsidRPr="00876789">
        <w:rPr>
          <w:rFonts w:ascii="Times New Roman" w:hAnsi="Times New Roman" w:cs="Times New Roman"/>
          <w:spacing w:val="-1"/>
          <w:sz w:val="17"/>
          <w:szCs w:val="17"/>
        </w:rPr>
        <w:t xml:space="preserve">3.1.18. </w:t>
      </w:r>
      <w:r w:rsidR="004969E6" w:rsidRPr="00876789">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14:paraId="0DD71D4D" w14:textId="77777777" w:rsidR="005B60A2" w:rsidRPr="00876789" w:rsidRDefault="005B60A2" w:rsidP="00876789">
      <w:pPr>
        <w:pStyle w:val="af4"/>
        <w:rPr>
          <w:rFonts w:ascii="Times New Roman" w:hAnsi="Times New Roman" w:cs="Times New Roman"/>
          <w:sz w:val="17"/>
          <w:szCs w:val="17"/>
        </w:rPr>
      </w:pPr>
      <w:bookmarkStart w:id="25" w:name="sub_23113"/>
      <w:r w:rsidRPr="00876789">
        <w:rPr>
          <w:rFonts w:ascii="Times New Roman" w:hAnsi="Times New Roman" w:cs="Times New Roman"/>
          <w:sz w:val="17"/>
          <w:szCs w:val="17"/>
        </w:rPr>
        <w:t>3.1.19. Не распространять конфиденциальную информацию, принадлежащую</w:t>
      </w:r>
      <w:bookmarkEnd w:id="25"/>
      <w:r w:rsidRPr="00876789">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14:paraId="108BB8D1" w14:textId="77777777" w:rsidR="005B60A2" w:rsidRPr="00876789" w:rsidRDefault="005B60A2" w:rsidP="00876789">
      <w:pPr>
        <w:pStyle w:val="af4"/>
        <w:rPr>
          <w:rFonts w:ascii="Times New Roman" w:hAnsi="Times New Roman" w:cs="Times New Roman"/>
          <w:sz w:val="17"/>
          <w:szCs w:val="17"/>
        </w:rPr>
      </w:pPr>
      <w:bookmarkStart w:id="26" w:name="sub_23119"/>
      <w:r w:rsidRPr="00876789">
        <w:rPr>
          <w:rFonts w:ascii="Times New Roman" w:hAnsi="Times New Roman" w:cs="Times New Roman"/>
          <w:sz w:val="17"/>
          <w:szCs w:val="17"/>
        </w:rPr>
        <w:t>3.1.20. Вести и хранить документацию (базы данных), полученную от</w:t>
      </w:r>
      <w:bookmarkEnd w:id="26"/>
      <w:r w:rsidRPr="00876789">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14:paraId="5B3DD2FC" w14:textId="77777777" w:rsidR="005B60A2" w:rsidRPr="00876789" w:rsidRDefault="005B60A2" w:rsidP="00876789">
      <w:pPr>
        <w:pStyle w:val="af4"/>
        <w:rPr>
          <w:rFonts w:ascii="Times New Roman" w:hAnsi="Times New Roman" w:cs="Times New Roman"/>
          <w:b/>
          <w:sz w:val="17"/>
          <w:szCs w:val="17"/>
        </w:rPr>
      </w:pPr>
      <w:bookmarkStart w:id="27" w:name="sub_2032"/>
      <w:r w:rsidRPr="00876789">
        <w:rPr>
          <w:rFonts w:ascii="Times New Roman" w:hAnsi="Times New Roman" w:cs="Times New Roman"/>
          <w:b/>
          <w:sz w:val="17"/>
          <w:szCs w:val="17"/>
        </w:rPr>
        <w:t>3.2. Управляющая организация вправе:</w:t>
      </w:r>
    </w:p>
    <w:p w14:paraId="6DD3FC10" w14:textId="77777777" w:rsidR="005B60A2" w:rsidRPr="00876789" w:rsidRDefault="005B60A2" w:rsidP="00876789">
      <w:pPr>
        <w:shd w:val="clear" w:color="auto" w:fill="FFFFFF"/>
        <w:tabs>
          <w:tab w:val="left" w:pos="533"/>
        </w:tabs>
        <w:ind w:left="7" w:firstLine="0"/>
        <w:rPr>
          <w:rFonts w:ascii="Times New Roman" w:hAnsi="Times New Roman" w:cs="Times New Roman"/>
          <w:sz w:val="17"/>
          <w:szCs w:val="17"/>
        </w:rPr>
      </w:pPr>
      <w:bookmarkStart w:id="28" w:name="sub_2321"/>
      <w:bookmarkEnd w:id="27"/>
      <w:r w:rsidRPr="00876789">
        <w:rPr>
          <w:rFonts w:ascii="Times New Roman" w:hAnsi="Times New Roman" w:cs="Times New Roman"/>
          <w:sz w:val="17"/>
          <w:szCs w:val="17"/>
        </w:rPr>
        <w:t>3.2.1. Самостоятельно определять порядок и способ выполнения  своих</w:t>
      </w:r>
      <w:bookmarkEnd w:id="28"/>
      <w:r w:rsidRPr="00876789">
        <w:rPr>
          <w:rFonts w:ascii="Times New Roman" w:hAnsi="Times New Roman" w:cs="Times New Roman"/>
          <w:sz w:val="17"/>
          <w:szCs w:val="17"/>
        </w:rPr>
        <w:t xml:space="preserve"> обязательств по настоящему Договору, </w:t>
      </w:r>
      <w:r w:rsidRPr="00876789">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876789">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14:paraId="7879EEF1" w14:textId="77777777"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876789">
        <w:rPr>
          <w:rFonts w:ascii="Times New Roman" w:hAnsi="Times New Roman" w:cs="Times New Roman"/>
          <w:spacing w:val="-4"/>
          <w:sz w:val="17"/>
          <w:szCs w:val="17"/>
        </w:rPr>
        <w:t>ика, а также состояния</w:t>
      </w:r>
      <w:r w:rsidRPr="00876789">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14:paraId="78D07A93" w14:textId="77777777"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14:paraId="70FB5050" w14:textId="77777777"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14:paraId="7444F117" w14:textId="77777777" w:rsidR="00DD763B"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3.2.5. </w:t>
      </w:r>
      <w:r w:rsidR="00DD763B" w:rsidRPr="00876789">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14:paraId="13E1EC14" w14:textId="77777777"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14:paraId="5D2A8452"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pacing w:val="-1"/>
          <w:sz w:val="17"/>
          <w:szCs w:val="17"/>
        </w:rPr>
        <w:t>3.2.7.</w:t>
      </w:r>
      <w:bookmarkStart w:id="29" w:name="sub_2322"/>
      <w:r w:rsidRPr="00876789">
        <w:rPr>
          <w:rFonts w:ascii="Times New Roman" w:hAnsi="Times New Roman" w:cs="Times New Roman"/>
          <w:spacing w:val="-1"/>
          <w:sz w:val="17"/>
          <w:szCs w:val="17"/>
        </w:rPr>
        <w:t xml:space="preserve"> Требовать от Собственника внесения платы по </w:t>
      </w:r>
      <w:r w:rsidR="00FE7279" w:rsidRPr="00876789">
        <w:rPr>
          <w:rFonts w:ascii="Times New Roman" w:hAnsi="Times New Roman" w:cs="Times New Roman"/>
          <w:spacing w:val="-1"/>
          <w:sz w:val="17"/>
          <w:szCs w:val="17"/>
        </w:rPr>
        <w:t>Д</w:t>
      </w:r>
      <w:r w:rsidRPr="00876789">
        <w:rPr>
          <w:rFonts w:ascii="Times New Roman" w:hAnsi="Times New Roman" w:cs="Times New Roman"/>
          <w:spacing w:val="-1"/>
          <w:sz w:val="17"/>
          <w:szCs w:val="17"/>
        </w:rPr>
        <w:t>оговору в полном</w:t>
      </w:r>
      <w:bookmarkEnd w:id="29"/>
      <w:r w:rsidRPr="00876789">
        <w:rPr>
          <w:rFonts w:ascii="Times New Roman" w:hAnsi="Times New Roman" w:cs="Times New Roman"/>
          <w:spacing w:val="-1"/>
          <w:sz w:val="17"/>
          <w:szCs w:val="17"/>
        </w:rPr>
        <w:t xml:space="preserve"> объеме в соответствии с выставленными</w:t>
      </w:r>
      <w:r w:rsidRPr="00876789">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14:paraId="43231B73" w14:textId="77777777" w:rsidR="005B60A2" w:rsidRPr="00876789" w:rsidRDefault="005B60A2" w:rsidP="00876789">
      <w:pPr>
        <w:shd w:val="clear" w:color="auto" w:fill="FFFFFF"/>
        <w:tabs>
          <w:tab w:val="left" w:pos="504"/>
        </w:tabs>
        <w:spacing w:before="7"/>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 xml:space="preserve">3.2.8. Взыскивать с Собственника </w:t>
      </w:r>
      <w:r w:rsidRPr="00876789">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14:paraId="34E0E691" w14:textId="77777777" w:rsidR="005B60A2" w:rsidRPr="00876789" w:rsidRDefault="005B60A2" w:rsidP="00876789">
      <w:pPr>
        <w:shd w:val="clear" w:color="auto" w:fill="FFFFFF"/>
        <w:tabs>
          <w:tab w:val="left" w:pos="504"/>
        </w:tabs>
        <w:ind w:firstLine="0"/>
        <w:rPr>
          <w:rFonts w:ascii="Times New Roman" w:hAnsi="Times New Roman" w:cs="Times New Roman"/>
          <w:spacing w:val="-4"/>
          <w:sz w:val="17"/>
          <w:szCs w:val="17"/>
        </w:rPr>
      </w:pPr>
      <w:r w:rsidRPr="00876789">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14:paraId="32FA0FB5" w14:textId="77777777"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14:paraId="3E397416"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14:paraId="3D2747F5"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14:paraId="27006549"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14:paraId="553A6ED8"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876789">
        <w:rPr>
          <w:rFonts w:ascii="Times New Roman" w:hAnsi="Times New Roman" w:cs="Times New Roman"/>
          <w:sz w:val="17"/>
          <w:szCs w:val="17"/>
        </w:rPr>
        <w:t xml:space="preserve">за </w:t>
      </w:r>
      <w:r w:rsidR="009157AC"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876789">
        <w:rPr>
          <w:rFonts w:ascii="Times New Roman" w:hAnsi="Times New Roman" w:cs="Times New Roman"/>
          <w:sz w:val="17"/>
          <w:szCs w:val="17"/>
        </w:rPr>
        <w:t>содержани</w:t>
      </w:r>
      <w:r w:rsidR="00FE7279" w:rsidRPr="00876789">
        <w:rPr>
          <w:rFonts w:ascii="Times New Roman" w:hAnsi="Times New Roman" w:cs="Times New Roman"/>
          <w:sz w:val="17"/>
          <w:szCs w:val="17"/>
        </w:rPr>
        <w:t>ю</w:t>
      </w:r>
      <w:r w:rsidR="000A374B" w:rsidRPr="00876789">
        <w:rPr>
          <w:rFonts w:ascii="Times New Roman" w:hAnsi="Times New Roman" w:cs="Times New Roman"/>
          <w:sz w:val="17"/>
          <w:szCs w:val="17"/>
        </w:rPr>
        <w:t xml:space="preserve"> жилого помещения</w:t>
      </w:r>
      <w:r w:rsidR="000979A2">
        <w:rPr>
          <w:rFonts w:ascii="Times New Roman" w:hAnsi="Times New Roman" w:cs="Times New Roman"/>
          <w:sz w:val="17"/>
          <w:szCs w:val="17"/>
        </w:rPr>
        <w:t xml:space="preserve"> отдельной строкой</w:t>
      </w:r>
      <w:r w:rsidRPr="00876789">
        <w:rPr>
          <w:rFonts w:ascii="Times New Roman" w:hAnsi="Times New Roman" w:cs="Times New Roman"/>
          <w:sz w:val="17"/>
          <w:szCs w:val="17"/>
        </w:rPr>
        <w:t>.</w:t>
      </w:r>
    </w:p>
    <w:p w14:paraId="3DBB3FB1"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w:t>
      </w:r>
      <w:r w:rsidR="00006074" w:rsidRPr="00876789">
        <w:rPr>
          <w:rFonts w:ascii="Times New Roman" w:hAnsi="Times New Roman" w:cs="Times New Roman"/>
          <w:sz w:val="17"/>
          <w:szCs w:val="17"/>
        </w:rPr>
        <w:t xml:space="preserve"> (данная дополнительная услуга </w:t>
      </w:r>
      <w:r w:rsidR="008B22E4" w:rsidRPr="00876789">
        <w:rPr>
          <w:rFonts w:ascii="Times New Roman" w:hAnsi="Times New Roman" w:cs="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876789">
        <w:rPr>
          <w:rFonts w:ascii="Times New Roman" w:hAnsi="Times New Roman" w:cs="Times New Roman"/>
          <w:bCs/>
          <w:sz w:val="17"/>
          <w:szCs w:val="17"/>
        </w:rPr>
        <w:t xml:space="preserve"> отдельной строкой</w:t>
      </w:r>
      <w:r w:rsidR="00006074" w:rsidRPr="00876789">
        <w:rPr>
          <w:rFonts w:ascii="Times New Roman" w:hAnsi="Times New Roman" w:cs="Times New Roman"/>
          <w:bCs/>
          <w:sz w:val="17"/>
          <w:szCs w:val="17"/>
        </w:rPr>
        <w:t>)</w:t>
      </w:r>
      <w:r w:rsidRPr="00876789">
        <w:rPr>
          <w:rFonts w:ascii="Times New Roman" w:hAnsi="Times New Roman" w:cs="Times New Roman"/>
          <w:sz w:val="17"/>
          <w:szCs w:val="17"/>
        </w:rPr>
        <w:t xml:space="preserve"> и др. Стоимость этих услуг не входит в расчет оплаты за </w:t>
      </w:r>
      <w:r w:rsidR="000A374B" w:rsidRPr="00876789">
        <w:rPr>
          <w:rFonts w:ascii="Times New Roman" w:hAnsi="Times New Roman" w:cs="Times New Roman"/>
          <w:sz w:val="17"/>
          <w:szCs w:val="17"/>
        </w:rPr>
        <w:t>содержание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и оплачивае</w:t>
      </w:r>
      <w:r w:rsidR="00DD147C">
        <w:rPr>
          <w:rFonts w:ascii="Times New Roman" w:hAnsi="Times New Roman" w:cs="Times New Roman"/>
          <w:sz w:val="17"/>
          <w:szCs w:val="17"/>
        </w:rPr>
        <w:t>тся Собственником дополнительно</w:t>
      </w:r>
      <w:r w:rsidRPr="00876789">
        <w:rPr>
          <w:rFonts w:ascii="Times New Roman" w:hAnsi="Times New Roman" w:cs="Times New Roman"/>
          <w:sz w:val="17"/>
          <w:szCs w:val="17"/>
        </w:rPr>
        <w:t>.</w:t>
      </w:r>
    </w:p>
    <w:p w14:paraId="5387405E"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lastRenderedPageBreak/>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06BD328A" w14:textId="77777777" w:rsidR="005B60A2" w:rsidRPr="00876789" w:rsidRDefault="005B60A2" w:rsidP="00D1650E">
      <w:pPr>
        <w:pStyle w:val="affd"/>
        <w:numPr>
          <w:ilvl w:val="0"/>
          <w:numId w:val="12"/>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снятия показаний индивидуальных, общих (квартирных), коллективных (общедомовых) приборов учета;</w:t>
      </w:r>
    </w:p>
    <w:p w14:paraId="23488A30" w14:textId="77777777" w:rsidR="005B60A2" w:rsidRPr="00876789" w:rsidRDefault="005B60A2" w:rsidP="00D1650E">
      <w:pPr>
        <w:pStyle w:val="affd"/>
        <w:numPr>
          <w:ilvl w:val="0"/>
          <w:numId w:val="12"/>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доставки платежных документов Собственникам;</w:t>
      </w:r>
    </w:p>
    <w:p w14:paraId="30EA13CD" w14:textId="77777777" w:rsidR="005B60A2" w:rsidRPr="00876789" w:rsidRDefault="005B60A2" w:rsidP="00D1650E">
      <w:pPr>
        <w:pStyle w:val="affd"/>
        <w:numPr>
          <w:ilvl w:val="0"/>
          <w:numId w:val="12"/>
        </w:numPr>
        <w:spacing w:after="0" w:line="240" w:lineRule="auto"/>
        <w:ind w:left="284" w:hanging="284"/>
        <w:contextualSpacing w:val="0"/>
        <w:rPr>
          <w:rFonts w:ascii="Times New Roman" w:hAnsi="Times New Roman"/>
          <w:sz w:val="17"/>
          <w:szCs w:val="17"/>
        </w:rPr>
      </w:pPr>
      <w:r w:rsidRPr="00876789">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14:paraId="1F067A70" w14:textId="77777777" w:rsidR="005B60A2" w:rsidRPr="00876789" w:rsidRDefault="005B60A2" w:rsidP="00876789">
      <w:pPr>
        <w:shd w:val="clear" w:color="auto" w:fill="FFFFFF"/>
        <w:tabs>
          <w:tab w:val="left" w:pos="504"/>
        </w:tabs>
        <w:ind w:firstLine="0"/>
        <w:rPr>
          <w:rFonts w:ascii="Times New Roman" w:hAnsi="Times New Roman" w:cs="Times New Roman"/>
          <w:spacing w:val="-1"/>
          <w:sz w:val="17"/>
          <w:szCs w:val="17"/>
        </w:rPr>
      </w:pPr>
      <w:r w:rsidRPr="00876789">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14:paraId="5693E1CB" w14:textId="77777777" w:rsidR="005B60A2" w:rsidRPr="00876789" w:rsidRDefault="005B60A2" w:rsidP="00876789">
      <w:pPr>
        <w:shd w:val="clear" w:color="auto" w:fill="FFFFFF"/>
        <w:tabs>
          <w:tab w:val="left" w:pos="504"/>
        </w:tabs>
        <w:ind w:firstLine="0"/>
        <w:rPr>
          <w:rFonts w:ascii="Times New Roman" w:hAnsi="Times New Roman" w:cs="Times New Roman"/>
          <w:spacing w:val="-2"/>
          <w:sz w:val="17"/>
          <w:szCs w:val="17"/>
        </w:rPr>
      </w:pPr>
      <w:r w:rsidRPr="00876789">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876789">
        <w:rPr>
          <w:rFonts w:ascii="Times New Roman" w:hAnsi="Times New Roman" w:cs="Times New Roman"/>
          <w:spacing w:val="-2"/>
          <w:sz w:val="17"/>
          <w:szCs w:val="17"/>
        </w:rPr>
        <w:t xml:space="preserve"> Управляющей организации.</w:t>
      </w:r>
    </w:p>
    <w:p w14:paraId="024A110D" w14:textId="77777777" w:rsidR="005B60A2" w:rsidRPr="00876789" w:rsidRDefault="005B60A2" w:rsidP="00876789">
      <w:pPr>
        <w:pStyle w:val="af4"/>
        <w:rPr>
          <w:rFonts w:ascii="Times New Roman" w:hAnsi="Times New Roman" w:cs="Times New Roman"/>
          <w:b/>
          <w:sz w:val="17"/>
          <w:szCs w:val="17"/>
        </w:rPr>
      </w:pPr>
      <w:bookmarkStart w:id="30" w:name="sub_2033"/>
      <w:r w:rsidRPr="00876789">
        <w:rPr>
          <w:rFonts w:ascii="Times New Roman" w:hAnsi="Times New Roman" w:cs="Times New Roman"/>
          <w:b/>
          <w:sz w:val="17"/>
          <w:szCs w:val="17"/>
        </w:rPr>
        <w:t>3.3. Собственник обязан:</w:t>
      </w:r>
    </w:p>
    <w:p w14:paraId="6E7CCD34" w14:textId="77777777" w:rsidR="005B60A2" w:rsidRPr="00876789" w:rsidRDefault="005B60A2" w:rsidP="00876789">
      <w:pPr>
        <w:widowControl/>
        <w:ind w:firstLine="0"/>
        <w:contextualSpacing/>
        <w:rPr>
          <w:rFonts w:ascii="Times New Roman" w:hAnsi="Times New Roman" w:cs="Times New Roman"/>
          <w:sz w:val="17"/>
          <w:szCs w:val="17"/>
        </w:rPr>
      </w:pPr>
      <w:bookmarkStart w:id="31" w:name="sub_2331"/>
      <w:bookmarkEnd w:id="30"/>
      <w:r w:rsidRPr="00876789">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876789">
        <w:rPr>
          <w:rFonts w:ascii="Times New Roman" w:hAnsi="Times New Roman" w:cs="Times New Roman"/>
          <w:sz w:val="17"/>
          <w:szCs w:val="17"/>
        </w:rPr>
        <w:t>(тел</w:t>
      </w:r>
      <w:r w:rsidR="00B33ED0">
        <w:rPr>
          <w:rFonts w:ascii="Times New Roman" w:hAnsi="Times New Roman" w:cs="Times New Roman"/>
          <w:sz w:val="17"/>
          <w:szCs w:val="17"/>
        </w:rPr>
        <w:t>: 8-496-465-80-98,</w:t>
      </w:r>
      <w:r w:rsidR="00282CB9" w:rsidRPr="00876789">
        <w:rPr>
          <w:rFonts w:ascii="Times New Roman" w:hAnsi="Times New Roman" w:cs="Times New Roman"/>
          <w:sz w:val="17"/>
          <w:szCs w:val="17"/>
        </w:rPr>
        <w:t xml:space="preserve"> 8-496-465-80-78</w:t>
      </w:r>
      <w:r w:rsidR="00B33ED0">
        <w:rPr>
          <w:rFonts w:ascii="Times New Roman" w:hAnsi="Times New Roman" w:cs="Times New Roman"/>
          <w:sz w:val="17"/>
          <w:szCs w:val="17"/>
        </w:rPr>
        <w:t>, 8-926-231-09-91</w:t>
      </w:r>
      <w:r w:rsidR="00282CB9"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принимать все меры по устранению таких неисправностей, пожара и аварий.</w:t>
      </w:r>
    </w:p>
    <w:p w14:paraId="44D9278C" w14:textId="77777777" w:rsidR="005B60A2" w:rsidRPr="00876789" w:rsidRDefault="005B60A2" w:rsidP="00876789">
      <w:pPr>
        <w:widowControl/>
        <w:ind w:firstLine="0"/>
        <w:contextualSpacing/>
        <w:rPr>
          <w:rFonts w:ascii="Times New Roman" w:hAnsi="Times New Roman" w:cs="Times New Roman"/>
          <w:sz w:val="17"/>
          <w:szCs w:val="17"/>
        </w:rPr>
      </w:pPr>
      <w:r w:rsidRPr="00876789">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14:paraId="59CF06BE" w14:textId="77777777" w:rsidR="005B60A2" w:rsidRPr="00876789" w:rsidRDefault="005B60A2" w:rsidP="00876789">
      <w:pPr>
        <w:pStyle w:val="af4"/>
        <w:contextualSpacing/>
        <w:rPr>
          <w:rFonts w:ascii="Times New Roman" w:hAnsi="Times New Roman" w:cs="Times New Roman"/>
          <w:sz w:val="17"/>
          <w:szCs w:val="17"/>
        </w:rPr>
      </w:pPr>
      <w:r w:rsidRPr="00876789">
        <w:rPr>
          <w:rFonts w:ascii="Times New Roman" w:hAnsi="Times New Roman" w:cs="Times New Roman"/>
          <w:sz w:val="17"/>
          <w:szCs w:val="17"/>
        </w:rPr>
        <w:t xml:space="preserve">3.3.3. </w:t>
      </w:r>
      <w:bookmarkEnd w:id="31"/>
      <w:r w:rsidRPr="00876789">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876789">
        <w:rPr>
          <w:rFonts w:ascii="Times New Roman" w:hAnsi="Times New Roman" w:cs="Times New Roman"/>
          <w:sz w:val="17"/>
          <w:szCs w:val="17"/>
        </w:rPr>
        <w:t xml:space="preserve">за </w:t>
      </w:r>
      <w:r w:rsidR="000A374B" w:rsidRPr="00876789">
        <w:rPr>
          <w:rFonts w:ascii="Times New Roman" w:hAnsi="Times New Roman" w:cs="Times New Roman"/>
          <w:sz w:val="17"/>
          <w:szCs w:val="17"/>
        </w:rPr>
        <w:t>содержание жилого помещения</w:t>
      </w:r>
      <w:r w:rsidRPr="00876789">
        <w:rPr>
          <w:rFonts w:ascii="Times New Roman" w:hAnsi="Times New Roman" w:cs="Times New Roman"/>
          <w:sz w:val="17"/>
          <w:szCs w:val="17"/>
        </w:rPr>
        <w:t>, в том числе плату за услуги и работы по управлению Домом,</w:t>
      </w:r>
      <w:r w:rsidRPr="00876789">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876789">
        <w:rPr>
          <w:rFonts w:ascii="Times New Roman" w:hAnsi="Times New Roman" w:cs="Times New Roman"/>
          <w:spacing w:val="-2"/>
          <w:sz w:val="17"/>
          <w:szCs w:val="17"/>
        </w:rPr>
        <w:t xml:space="preserve">предоставленные по Договору. </w:t>
      </w:r>
      <w:r w:rsidRPr="00876789">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14:paraId="76427B8A" w14:textId="77777777" w:rsidR="005B60A2" w:rsidRPr="00876789" w:rsidRDefault="005B60A2" w:rsidP="00876789">
      <w:pPr>
        <w:widowControl/>
        <w:ind w:firstLine="0"/>
        <w:contextualSpacing/>
        <w:rPr>
          <w:rFonts w:ascii="Times New Roman" w:hAnsi="Times New Roman" w:cs="Times New Roman"/>
          <w:sz w:val="17"/>
          <w:szCs w:val="17"/>
        </w:rPr>
      </w:pPr>
      <w:r w:rsidRPr="00876789">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876789">
        <w:rPr>
          <w:rFonts w:ascii="Times New Roman" w:hAnsi="Times New Roman" w:cs="Times New Roman"/>
          <w:sz w:val="17"/>
          <w:szCs w:val="17"/>
        </w:rPr>
        <w:t>15</w:t>
      </w:r>
      <w:r w:rsidRPr="00876789">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r w:rsidR="00FE7279" w:rsidRPr="00876789">
        <w:rPr>
          <w:rFonts w:ascii="Times New Roman" w:hAnsi="Times New Roman" w:cs="Times New Roman"/>
          <w:sz w:val="17"/>
          <w:szCs w:val="17"/>
        </w:rPr>
        <w:t>,</w:t>
      </w:r>
      <w:r w:rsidRPr="00876789">
        <w:rPr>
          <w:rFonts w:ascii="Times New Roman" w:hAnsi="Times New Roman" w:cs="Times New Roman"/>
          <w:sz w:val="17"/>
          <w:szCs w:val="17"/>
        </w:rPr>
        <w:t>.</w:t>
      </w:r>
    </w:p>
    <w:p w14:paraId="6F8A5923" w14:textId="77777777" w:rsidR="005B60A2" w:rsidRPr="00876789" w:rsidRDefault="005B60A2" w:rsidP="00876789">
      <w:pPr>
        <w:shd w:val="clear" w:color="auto" w:fill="FFFFFF"/>
        <w:tabs>
          <w:tab w:val="left" w:pos="504"/>
        </w:tabs>
        <w:ind w:firstLine="0"/>
        <w:contextualSpacing/>
        <w:rPr>
          <w:rFonts w:ascii="Times New Roman" w:hAnsi="Times New Roman" w:cs="Times New Roman"/>
          <w:sz w:val="17"/>
          <w:szCs w:val="17"/>
        </w:rPr>
      </w:pPr>
      <w:r w:rsidRPr="00876789">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876789">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876789">
        <w:rPr>
          <w:rFonts w:ascii="Times New Roman" w:hAnsi="Times New Roman" w:cs="Times New Roman"/>
          <w:spacing w:val="-2"/>
          <w:sz w:val="17"/>
          <w:szCs w:val="17"/>
        </w:rPr>
        <w:t>интересы Собственника) во всех организациях.</w:t>
      </w:r>
    </w:p>
    <w:p w14:paraId="298A853C" w14:textId="77777777" w:rsidR="005B60A2" w:rsidRPr="00876789" w:rsidRDefault="005B60A2" w:rsidP="00876789">
      <w:pPr>
        <w:pStyle w:val="af4"/>
        <w:contextualSpacing/>
        <w:rPr>
          <w:rFonts w:ascii="Times New Roman" w:hAnsi="Times New Roman" w:cs="Times New Roman"/>
          <w:sz w:val="17"/>
          <w:szCs w:val="17"/>
        </w:rPr>
      </w:pPr>
      <w:bookmarkStart w:id="32" w:name="sub_2332"/>
      <w:r w:rsidRPr="00876789">
        <w:rPr>
          <w:rFonts w:ascii="Times New Roman" w:hAnsi="Times New Roman" w:cs="Times New Roman"/>
          <w:sz w:val="17"/>
          <w:szCs w:val="17"/>
        </w:rPr>
        <w:t>3.3.6. Выполнять предусмотренные Жилищным кодексом РФ,</w:t>
      </w:r>
      <w:bookmarkEnd w:id="32"/>
      <w:r w:rsidRPr="00876789">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14:paraId="42260977" w14:textId="77777777" w:rsidR="005B60A2" w:rsidRPr="00876789" w:rsidRDefault="005B60A2" w:rsidP="00D1650E">
      <w:pPr>
        <w:pStyle w:val="af4"/>
        <w:numPr>
          <w:ilvl w:val="0"/>
          <w:numId w:val="11"/>
        </w:numPr>
        <w:ind w:left="284" w:hanging="284"/>
        <w:contextualSpacing/>
        <w:rPr>
          <w:rFonts w:ascii="Times New Roman" w:hAnsi="Times New Roman" w:cs="Times New Roman"/>
          <w:sz w:val="17"/>
          <w:szCs w:val="17"/>
        </w:rPr>
      </w:pPr>
      <w:r w:rsidRPr="00876789">
        <w:rPr>
          <w:rFonts w:ascii="Times New Roman" w:hAnsi="Times New Roman" w:cs="Times New Roman"/>
          <w:sz w:val="17"/>
          <w:szCs w:val="17"/>
        </w:rPr>
        <w:t>требования по содержанию общего имущества в</w:t>
      </w:r>
      <w:bookmarkEnd w:id="33"/>
      <w:r w:rsidRPr="00876789">
        <w:rPr>
          <w:rFonts w:ascii="Times New Roman" w:hAnsi="Times New Roman" w:cs="Times New Roman"/>
          <w:sz w:val="17"/>
          <w:szCs w:val="17"/>
        </w:rPr>
        <w:t xml:space="preserve"> Доме;</w:t>
      </w:r>
    </w:p>
    <w:p w14:paraId="4845FCB0" w14:textId="77777777" w:rsidR="005B60A2" w:rsidRPr="00876789" w:rsidRDefault="005B60A2" w:rsidP="00D1650E">
      <w:pPr>
        <w:pStyle w:val="af4"/>
        <w:numPr>
          <w:ilvl w:val="0"/>
          <w:numId w:val="11"/>
        </w:numPr>
        <w:ind w:left="284" w:hanging="284"/>
        <w:contextualSpacing/>
        <w:rPr>
          <w:rFonts w:ascii="Times New Roman" w:hAnsi="Times New Roman" w:cs="Times New Roman"/>
          <w:sz w:val="17"/>
          <w:szCs w:val="17"/>
        </w:rPr>
      </w:pPr>
      <w:bookmarkStart w:id="34" w:name="sub_23322"/>
      <w:r w:rsidRPr="00876789">
        <w:rPr>
          <w:rFonts w:ascii="Times New Roman" w:hAnsi="Times New Roman" w:cs="Times New Roman"/>
          <w:sz w:val="17"/>
          <w:szCs w:val="17"/>
        </w:rPr>
        <w:t>правила пользования и обеспечения сохранности жилых и нежилых</w:t>
      </w:r>
      <w:bookmarkEnd w:id="34"/>
      <w:r w:rsidRPr="00876789">
        <w:rPr>
          <w:rFonts w:ascii="Times New Roman" w:hAnsi="Times New Roman" w:cs="Times New Roman"/>
          <w:sz w:val="17"/>
          <w:szCs w:val="17"/>
        </w:rPr>
        <w:t xml:space="preserve"> помещений в Доме;</w:t>
      </w:r>
    </w:p>
    <w:p w14:paraId="3FFBB957" w14:textId="77777777" w:rsidR="005B60A2" w:rsidRPr="00876789" w:rsidRDefault="005B60A2" w:rsidP="00D1650E">
      <w:pPr>
        <w:pStyle w:val="af4"/>
        <w:numPr>
          <w:ilvl w:val="0"/>
          <w:numId w:val="11"/>
        </w:numPr>
        <w:ind w:left="284" w:hanging="284"/>
        <w:contextualSpacing/>
        <w:rPr>
          <w:rFonts w:ascii="Times New Roman" w:hAnsi="Times New Roman" w:cs="Times New Roman"/>
          <w:sz w:val="17"/>
          <w:szCs w:val="17"/>
        </w:rPr>
      </w:pPr>
      <w:bookmarkStart w:id="35" w:name="sub_23323"/>
      <w:r w:rsidRPr="00876789">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876789">
        <w:rPr>
          <w:rFonts w:ascii="Times New Roman" w:hAnsi="Times New Roman" w:cs="Times New Roman"/>
          <w:sz w:val="17"/>
          <w:szCs w:val="17"/>
        </w:rPr>
        <w:t xml:space="preserve"> правилам и нормам</w:t>
      </w:r>
      <w:bookmarkStart w:id="36" w:name="sub_23324"/>
      <w:r w:rsidRPr="00876789">
        <w:rPr>
          <w:rFonts w:ascii="Times New Roman" w:hAnsi="Times New Roman" w:cs="Times New Roman"/>
          <w:sz w:val="17"/>
          <w:szCs w:val="17"/>
        </w:rPr>
        <w:t>, требования пожарной безопасности,</w:t>
      </w:r>
      <w:bookmarkEnd w:id="36"/>
      <w:r w:rsidRPr="00876789">
        <w:rPr>
          <w:rFonts w:ascii="Times New Roman" w:hAnsi="Times New Roman" w:cs="Times New Roman"/>
          <w:sz w:val="17"/>
          <w:szCs w:val="17"/>
        </w:rPr>
        <w:t xml:space="preserve"> и иных норм законодательства; </w:t>
      </w:r>
    </w:p>
    <w:p w14:paraId="37020A6F" w14:textId="77777777" w:rsidR="005B60A2" w:rsidRPr="00876789" w:rsidRDefault="005B60A2" w:rsidP="00D1650E">
      <w:pPr>
        <w:pStyle w:val="af4"/>
        <w:numPr>
          <w:ilvl w:val="0"/>
          <w:numId w:val="11"/>
        </w:numPr>
        <w:ind w:left="284" w:hanging="284"/>
        <w:contextualSpacing/>
        <w:rPr>
          <w:rFonts w:ascii="Times New Roman" w:hAnsi="Times New Roman" w:cs="Times New Roman"/>
          <w:sz w:val="17"/>
          <w:szCs w:val="17"/>
        </w:rPr>
      </w:pPr>
      <w:bookmarkStart w:id="37" w:name="sub_23325"/>
      <w:r w:rsidRPr="00876789">
        <w:rPr>
          <w:rFonts w:ascii="Times New Roman" w:hAnsi="Times New Roman" w:cs="Times New Roman"/>
          <w:sz w:val="17"/>
          <w:szCs w:val="17"/>
        </w:rPr>
        <w:t>требования по соблюдению прав и законных интересов проживающих в Доме граждан.</w:t>
      </w:r>
    </w:p>
    <w:p w14:paraId="64571745" w14:textId="77777777" w:rsidR="005B60A2" w:rsidRPr="00876789" w:rsidRDefault="005B60A2" w:rsidP="00876789">
      <w:pPr>
        <w:widowControl/>
        <w:ind w:firstLine="0"/>
        <w:rPr>
          <w:rFonts w:ascii="Times New Roman" w:hAnsi="Times New Roman" w:cs="Times New Roman"/>
          <w:sz w:val="17"/>
          <w:szCs w:val="17"/>
        </w:rPr>
      </w:pPr>
      <w:bookmarkStart w:id="38" w:name="sub_2333"/>
      <w:bookmarkEnd w:id="37"/>
      <w:r w:rsidRPr="00876789">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8" w:history="1">
        <w:r w:rsidRPr="00876789">
          <w:rPr>
            <w:rFonts w:ascii="Times New Roman" w:hAnsi="Times New Roman" w:cs="Times New Roman"/>
            <w:sz w:val="17"/>
            <w:szCs w:val="17"/>
          </w:rPr>
          <w:t>законодательства</w:t>
        </w:r>
      </w:hyperlink>
      <w:r w:rsidRPr="00876789">
        <w:rPr>
          <w:rFonts w:ascii="Times New Roman" w:hAnsi="Times New Roman" w:cs="Times New Roman"/>
          <w:sz w:val="17"/>
          <w:szCs w:val="17"/>
        </w:rPr>
        <w:t xml:space="preserve"> Российской Федерации об обеспечении единства измерений и прошедшие поверку.</w:t>
      </w:r>
    </w:p>
    <w:p w14:paraId="7C248ED3"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14:paraId="21882FE9"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по мере необходимости, а для ликвидации аварий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в любое время.</w:t>
      </w:r>
    </w:p>
    <w:bookmarkEnd w:id="38"/>
    <w:p w14:paraId="00A2CFD8" w14:textId="77777777" w:rsidR="005B60A2" w:rsidRPr="00876789" w:rsidRDefault="005B60A2" w:rsidP="00876789">
      <w:pPr>
        <w:shd w:val="clear" w:color="auto" w:fill="FFFFFF"/>
        <w:tabs>
          <w:tab w:val="left" w:pos="626"/>
        </w:tabs>
        <w:ind w:left="22" w:firstLine="0"/>
        <w:rPr>
          <w:rFonts w:ascii="Times New Roman" w:hAnsi="Times New Roman" w:cs="Times New Roman"/>
          <w:spacing w:val="-4"/>
          <w:sz w:val="17"/>
          <w:szCs w:val="17"/>
        </w:rPr>
      </w:pPr>
      <w:r w:rsidRPr="00876789">
        <w:rPr>
          <w:rFonts w:ascii="Times New Roman" w:hAnsi="Times New Roman" w:cs="Times New Roman"/>
          <w:spacing w:val="-2"/>
          <w:sz w:val="17"/>
          <w:szCs w:val="17"/>
        </w:rPr>
        <w:t xml:space="preserve">3.3.10. </w:t>
      </w:r>
      <w:r w:rsidRPr="00876789">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876789">
        <w:rPr>
          <w:rFonts w:ascii="Times New Roman" w:hAnsi="Times New Roman" w:cs="Times New Roman"/>
          <w:spacing w:val="-2"/>
          <w:sz w:val="17"/>
          <w:szCs w:val="17"/>
        </w:rPr>
        <w:t xml:space="preserve">для проведения работ по </w:t>
      </w:r>
      <w:r w:rsidRPr="00876789">
        <w:rPr>
          <w:rFonts w:ascii="Times New Roman" w:hAnsi="Times New Roman" w:cs="Times New Roman"/>
          <w:color w:val="000000"/>
          <w:spacing w:val="-4"/>
          <w:sz w:val="17"/>
          <w:szCs w:val="17"/>
        </w:rPr>
        <w:t>установк</w:t>
      </w:r>
      <w:r w:rsidR="00207416" w:rsidRPr="00876789">
        <w:rPr>
          <w:rFonts w:ascii="Times New Roman" w:hAnsi="Times New Roman" w:cs="Times New Roman"/>
          <w:color w:val="000000"/>
          <w:spacing w:val="-4"/>
          <w:sz w:val="17"/>
          <w:szCs w:val="17"/>
        </w:rPr>
        <w:t>е</w:t>
      </w:r>
      <w:r w:rsidRPr="00876789">
        <w:rPr>
          <w:rFonts w:ascii="Times New Roman" w:hAnsi="Times New Roman" w:cs="Times New Roman"/>
          <w:color w:val="000000"/>
          <w:spacing w:val="-4"/>
          <w:sz w:val="17"/>
          <w:szCs w:val="17"/>
        </w:rPr>
        <w:t xml:space="preserve"> </w:t>
      </w:r>
      <w:r w:rsidRPr="00876789">
        <w:rPr>
          <w:rFonts w:ascii="Times New Roman" w:hAnsi="Times New Roman" w:cs="Times New Roman"/>
          <w:spacing w:val="-2"/>
          <w:sz w:val="17"/>
          <w:szCs w:val="17"/>
        </w:rPr>
        <w:t xml:space="preserve">индивидуальных, </w:t>
      </w:r>
      <w:r w:rsidRPr="00876789">
        <w:rPr>
          <w:rFonts w:ascii="Times New Roman" w:hAnsi="Times New Roman" w:cs="Times New Roman"/>
          <w:sz w:val="17"/>
          <w:szCs w:val="17"/>
        </w:rPr>
        <w:t>общих (квартирных), комнатных приборов учета</w:t>
      </w:r>
      <w:r w:rsidRPr="00876789">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14:paraId="010C4EEA" w14:textId="77777777" w:rsidR="005B60A2" w:rsidRPr="00876789" w:rsidRDefault="005B60A2" w:rsidP="00876789">
      <w:pPr>
        <w:shd w:val="clear" w:color="auto" w:fill="FFFFFF"/>
        <w:tabs>
          <w:tab w:val="left" w:pos="641"/>
        </w:tabs>
        <w:ind w:left="7" w:firstLine="0"/>
        <w:rPr>
          <w:rFonts w:ascii="Times New Roman" w:hAnsi="Times New Roman" w:cs="Times New Roman"/>
          <w:spacing w:val="-7"/>
          <w:sz w:val="17"/>
          <w:szCs w:val="17"/>
        </w:rPr>
      </w:pPr>
      <w:r w:rsidRPr="00876789">
        <w:rPr>
          <w:rFonts w:ascii="Times New Roman" w:hAnsi="Times New Roman" w:cs="Times New Roman"/>
          <w:spacing w:val="-6"/>
          <w:sz w:val="17"/>
          <w:szCs w:val="17"/>
        </w:rPr>
        <w:t xml:space="preserve">3.3.11. </w:t>
      </w:r>
      <w:r w:rsidRPr="00876789">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876789">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876789">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876789">
        <w:rPr>
          <w:rFonts w:ascii="Times New Roman" w:hAnsi="Times New Roman" w:cs="Times New Roman"/>
          <w:spacing w:val="-7"/>
          <w:sz w:val="17"/>
          <w:szCs w:val="17"/>
        </w:rPr>
        <w:t xml:space="preserve">. </w:t>
      </w:r>
    </w:p>
    <w:p w14:paraId="503C1863"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14:paraId="2C8067D7"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14:paraId="551C747A" w14:textId="77777777" w:rsidR="005B60A2" w:rsidRPr="00876789" w:rsidRDefault="005B60A2" w:rsidP="00876789">
      <w:pPr>
        <w:shd w:val="clear" w:color="auto" w:fill="FFFFFF"/>
        <w:tabs>
          <w:tab w:val="left" w:pos="626"/>
        </w:tabs>
        <w:ind w:left="22" w:firstLine="0"/>
        <w:rPr>
          <w:rFonts w:ascii="Times New Roman" w:hAnsi="Times New Roman" w:cs="Times New Roman"/>
          <w:spacing w:val="-7"/>
          <w:sz w:val="17"/>
          <w:szCs w:val="17"/>
        </w:rPr>
      </w:pPr>
      <w:r w:rsidRPr="00876789">
        <w:rPr>
          <w:rFonts w:ascii="Times New Roman" w:hAnsi="Times New Roman" w:cs="Times New Roman"/>
          <w:sz w:val="17"/>
          <w:szCs w:val="17"/>
        </w:rPr>
        <w:t>3.3.14. Собственники жилых помещений обязаны дополнительно к платежам по вывозу бытового мусора, 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w:t>
      </w:r>
      <w:r w:rsidR="008122C6">
        <w:rPr>
          <w:rFonts w:ascii="Times New Roman" w:hAnsi="Times New Roman" w:cs="Times New Roman"/>
          <w:sz w:val="17"/>
          <w:szCs w:val="17"/>
        </w:rPr>
        <w:t>ежам по вывозу бытового мусора</w:t>
      </w:r>
      <w:r w:rsidRPr="00876789">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14:paraId="3FAD5033" w14:textId="77777777" w:rsidR="005B60A2" w:rsidRPr="00876789" w:rsidRDefault="005B60A2" w:rsidP="00876789">
      <w:pPr>
        <w:pStyle w:val="af4"/>
        <w:rPr>
          <w:rFonts w:ascii="Times New Roman" w:hAnsi="Times New Roman" w:cs="Times New Roman"/>
          <w:sz w:val="17"/>
          <w:szCs w:val="17"/>
        </w:rPr>
      </w:pPr>
      <w:bookmarkStart w:id="39" w:name="sub_2334"/>
      <w:r w:rsidRPr="00876789">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876789">
        <w:rPr>
          <w:rFonts w:ascii="Times New Roman" w:hAnsi="Times New Roman" w:cs="Times New Roman"/>
          <w:sz w:val="17"/>
          <w:szCs w:val="17"/>
        </w:rPr>
        <w:t xml:space="preserve"> общего имущества в Доме, а также </w:t>
      </w:r>
      <w:r w:rsidRPr="00876789">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876789">
        <w:rPr>
          <w:rFonts w:ascii="Times New Roman" w:hAnsi="Times New Roman" w:cs="Times New Roman"/>
          <w:spacing w:val="-5"/>
          <w:sz w:val="17"/>
          <w:szCs w:val="17"/>
        </w:rPr>
        <w:t>услуг в рамках Договора</w:t>
      </w:r>
      <w:r w:rsidRPr="00876789">
        <w:rPr>
          <w:rFonts w:ascii="Times New Roman" w:hAnsi="Times New Roman" w:cs="Times New Roman"/>
          <w:sz w:val="17"/>
          <w:szCs w:val="17"/>
        </w:rPr>
        <w:t>.</w:t>
      </w:r>
    </w:p>
    <w:p w14:paraId="76EA933C" w14:textId="77777777" w:rsidR="005B60A2" w:rsidRPr="00876789" w:rsidRDefault="005B60A2" w:rsidP="00876789">
      <w:pPr>
        <w:shd w:val="clear" w:color="auto" w:fill="FFFFFF"/>
        <w:tabs>
          <w:tab w:val="left" w:pos="734"/>
        </w:tabs>
        <w:ind w:left="22" w:firstLine="0"/>
        <w:rPr>
          <w:rFonts w:ascii="Times New Roman" w:hAnsi="Times New Roman" w:cs="Times New Roman"/>
          <w:sz w:val="17"/>
          <w:szCs w:val="17"/>
        </w:rPr>
      </w:pPr>
      <w:r w:rsidRPr="00876789">
        <w:rPr>
          <w:rFonts w:ascii="Times New Roman" w:hAnsi="Times New Roman" w:cs="Times New Roman"/>
          <w:spacing w:val="-8"/>
          <w:sz w:val="17"/>
          <w:szCs w:val="17"/>
        </w:rPr>
        <w:t xml:space="preserve">3.3.16. </w:t>
      </w:r>
      <w:r w:rsidRPr="00876789">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876789">
        <w:rPr>
          <w:rFonts w:ascii="Times New Roman" w:hAnsi="Times New Roman" w:cs="Times New Roman"/>
          <w:spacing w:val="-6"/>
          <w:sz w:val="17"/>
          <w:szCs w:val="17"/>
        </w:rPr>
        <w:t>принадлежащее Собственнику, дееспособных граждан с условиями Договора.</w:t>
      </w:r>
    </w:p>
    <w:p w14:paraId="201F556B" w14:textId="77777777" w:rsidR="005B60A2" w:rsidRPr="00876789" w:rsidRDefault="005B60A2" w:rsidP="00876789">
      <w:pPr>
        <w:shd w:val="clear" w:color="auto" w:fill="FFFFFF"/>
        <w:tabs>
          <w:tab w:val="left" w:pos="641"/>
        </w:tabs>
        <w:ind w:left="7" w:firstLine="0"/>
        <w:rPr>
          <w:rFonts w:ascii="Times New Roman" w:hAnsi="Times New Roman" w:cs="Times New Roman"/>
          <w:spacing w:val="-5"/>
          <w:sz w:val="17"/>
          <w:szCs w:val="17"/>
        </w:rPr>
      </w:pPr>
      <w:r w:rsidRPr="00876789">
        <w:rPr>
          <w:rFonts w:ascii="Times New Roman" w:hAnsi="Times New Roman" w:cs="Times New Roman"/>
          <w:spacing w:val="-3"/>
          <w:sz w:val="17"/>
          <w:szCs w:val="17"/>
        </w:rPr>
        <w:t>3.3.17</w:t>
      </w:r>
      <w:r w:rsidR="008122C6">
        <w:rPr>
          <w:rFonts w:ascii="Times New Roman" w:hAnsi="Times New Roman" w:cs="Times New Roman"/>
          <w:spacing w:val="-3"/>
          <w:sz w:val="17"/>
          <w:szCs w:val="17"/>
        </w:rPr>
        <w:t>.</w:t>
      </w:r>
      <w:r w:rsidR="008122C6">
        <w:rPr>
          <w:rFonts w:ascii="Times New Roman" w:hAnsi="Times New Roman" w:cs="Times New Roman"/>
          <w:sz w:val="17"/>
          <w:szCs w:val="17"/>
        </w:rPr>
        <w:t xml:space="preserve"> </w:t>
      </w:r>
      <w:r w:rsidR="0066032F" w:rsidRPr="00876789">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876789">
        <w:rPr>
          <w:rFonts w:ascii="Times New Roman" w:hAnsi="Times New Roman" w:cs="Times New Roman"/>
          <w:spacing w:val="-5"/>
          <w:sz w:val="17"/>
          <w:szCs w:val="17"/>
        </w:rPr>
        <w:t xml:space="preserve"> </w:t>
      </w:r>
    </w:p>
    <w:p w14:paraId="6D1C9DA5"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14:paraId="7DD8B07C"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7CF77476" w14:textId="77777777" w:rsidR="005B60A2" w:rsidRPr="00876789"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14:paraId="3C3BD6F7" w14:textId="77777777" w:rsidR="005B60A2" w:rsidRPr="00876789" w:rsidRDefault="005B60A2" w:rsidP="00D1650E">
      <w:pPr>
        <w:pStyle w:val="affd"/>
        <w:numPr>
          <w:ilvl w:val="0"/>
          <w:numId w:val="10"/>
        </w:numPr>
        <w:spacing w:after="0" w:line="240" w:lineRule="auto"/>
        <w:ind w:left="284" w:hanging="284"/>
        <w:contextualSpacing w:val="0"/>
        <w:jc w:val="both"/>
        <w:rPr>
          <w:rFonts w:ascii="Times New Roman" w:hAnsi="Times New Roman"/>
          <w:sz w:val="17"/>
          <w:szCs w:val="17"/>
        </w:rPr>
      </w:pPr>
      <w:r w:rsidRPr="00876789">
        <w:rPr>
          <w:rFonts w:ascii="Times New Roman" w:hAnsi="Times New Roman"/>
          <w:sz w:val="17"/>
          <w:szCs w:val="17"/>
        </w:rPr>
        <w:t>об изменении (независимо от факта регистрации) количества совместно проживающих с Собствен</w:t>
      </w:r>
      <w:r w:rsidR="008122C6">
        <w:rPr>
          <w:rFonts w:ascii="Times New Roman" w:hAnsi="Times New Roman"/>
          <w:sz w:val="17"/>
          <w:szCs w:val="17"/>
        </w:rPr>
        <w:t xml:space="preserve">ником граждан, включая временно </w:t>
      </w:r>
      <w:r w:rsidRPr="00876789">
        <w:rPr>
          <w:rFonts w:ascii="Times New Roman" w:hAnsi="Times New Roman"/>
          <w:sz w:val="17"/>
          <w:szCs w:val="17"/>
        </w:rPr>
        <w:t>проживающих, или использующих жилое или нежилое помещение;</w:t>
      </w:r>
    </w:p>
    <w:p w14:paraId="5EB2A48F" w14:textId="77777777" w:rsidR="005B60A2" w:rsidRPr="00876789" w:rsidRDefault="005B60A2" w:rsidP="00D1650E">
      <w:pPr>
        <w:pStyle w:val="affd"/>
        <w:numPr>
          <w:ilvl w:val="0"/>
          <w:numId w:val="10"/>
        </w:numPr>
        <w:spacing w:after="0" w:line="240" w:lineRule="auto"/>
        <w:ind w:left="284" w:hanging="284"/>
        <w:contextualSpacing w:val="0"/>
        <w:jc w:val="both"/>
        <w:rPr>
          <w:rFonts w:ascii="Times New Roman" w:hAnsi="Times New Roman"/>
          <w:sz w:val="17"/>
          <w:szCs w:val="17"/>
        </w:rPr>
      </w:pPr>
      <w:r w:rsidRPr="00876789">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14:paraId="065FF232" w14:textId="77777777" w:rsidR="005B60A2" w:rsidRPr="00876789" w:rsidRDefault="005B60A2" w:rsidP="00D1650E">
      <w:pPr>
        <w:pStyle w:val="affd"/>
        <w:numPr>
          <w:ilvl w:val="0"/>
          <w:numId w:val="10"/>
        </w:numPr>
        <w:spacing w:after="0" w:line="240" w:lineRule="auto"/>
        <w:ind w:left="284" w:hanging="284"/>
        <w:contextualSpacing w:val="0"/>
        <w:jc w:val="both"/>
        <w:rPr>
          <w:rFonts w:ascii="Times New Roman" w:hAnsi="Times New Roman"/>
          <w:sz w:val="17"/>
          <w:szCs w:val="17"/>
        </w:rPr>
      </w:pPr>
      <w:r w:rsidRPr="00876789">
        <w:rPr>
          <w:rFonts w:ascii="Times New Roman" w:hAnsi="Times New Roman"/>
          <w:sz w:val="17"/>
          <w:szCs w:val="17"/>
        </w:rPr>
        <w:t xml:space="preserve">уведомлять о заключении прямого договора с поставщиком коммунальных услуг. </w:t>
      </w:r>
    </w:p>
    <w:p w14:paraId="29DB1F63" w14:textId="77777777" w:rsidR="005B60A2" w:rsidRPr="00876789" w:rsidRDefault="005B60A2"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pacing w:val="-4"/>
          <w:sz w:val="17"/>
          <w:szCs w:val="17"/>
        </w:rPr>
        <w:t xml:space="preserve">3.3.21. Ежегодно проводить годовое общее собрание собственников помещений в многоквартирном доме. Если иное не установлено общим собранием </w:t>
      </w:r>
      <w:r w:rsidRPr="00876789">
        <w:rPr>
          <w:rFonts w:ascii="Times New Roman" w:hAnsi="Times New Roman" w:cs="Times New Roman"/>
          <w:spacing w:val="-4"/>
          <w:sz w:val="17"/>
          <w:szCs w:val="17"/>
        </w:rPr>
        <w:lastRenderedPageBreak/>
        <w:t>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14:paraId="564FEDC8" w14:textId="77777777" w:rsidR="005B60A2" w:rsidRPr="00876789" w:rsidRDefault="005B60A2"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14:paraId="5362032C" w14:textId="77777777" w:rsidR="005B60A2" w:rsidRPr="00876789" w:rsidRDefault="005B60A2" w:rsidP="00876789">
      <w:pPr>
        <w:shd w:val="clear" w:color="auto" w:fill="FFFFFF"/>
        <w:tabs>
          <w:tab w:val="left" w:pos="382"/>
        </w:tabs>
        <w:ind w:firstLine="0"/>
        <w:rPr>
          <w:rFonts w:ascii="Times New Roman" w:hAnsi="Times New Roman" w:cs="Times New Roman"/>
          <w:b/>
          <w:spacing w:val="-4"/>
          <w:sz w:val="17"/>
          <w:szCs w:val="17"/>
        </w:rPr>
      </w:pPr>
      <w:bookmarkStart w:id="40" w:name="sub_2034"/>
      <w:r w:rsidRPr="00876789">
        <w:rPr>
          <w:rFonts w:ascii="Times New Roman" w:hAnsi="Times New Roman" w:cs="Times New Roman"/>
          <w:b/>
          <w:spacing w:val="-4"/>
          <w:sz w:val="17"/>
          <w:szCs w:val="17"/>
        </w:rPr>
        <w:t>3.4. Собственник вправе:</w:t>
      </w:r>
    </w:p>
    <w:bookmarkEnd w:id="40"/>
    <w:p w14:paraId="72208FF0" w14:textId="77777777" w:rsidR="005B60A2" w:rsidRPr="00876789" w:rsidRDefault="005B60A2" w:rsidP="00876789">
      <w:pPr>
        <w:widowControl/>
        <w:ind w:firstLine="0"/>
        <w:outlineLvl w:val="0"/>
        <w:rPr>
          <w:rFonts w:ascii="Times New Roman" w:hAnsi="Times New Roman" w:cs="Times New Roman"/>
          <w:sz w:val="17"/>
          <w:szCs w:val="17"/>
        </w:rPr>
      </w:pPr>
      <w:r w:rsidRPr="00876789">
        <w:rPr>
          <w:rFonts w:ascii="Times New Roman" w:hAnsi="Times New Roman" w:cs="Times New Roman"/>
          <w:spacing w:val="-6"/>
          <w:sz w:val="17"/>
          <w:szCs w:val="17"/>
        </w:rPr>
        <w:t xml:space="preserve">3.4.1. </w:t>
      </w:r>
      <w:r w:rsidR="008122C6" w:rsidRPr="008122C6">
        <w:rPr>
          <w:rFonts w:ascii="Times New Roman" w:hAnsi="Times New Roman" w:cs="Times New Roman"/>
          <w:spacing w:val="-6"/>
          <w:sz w:val="17"/>
          <w:szCs w:val="17"/>
        </w:rPr>
        <w:t>Знакомиться с условиями сделок, совершенных Управляющей организацией в рамках исполнения Договора в соответствии с Приказом Минкомсвязи России N 74, Минстроя России N 114/пр от 29.02.2016</w:t>
      </w:r>
      <w:r w:rsidRPr="00876789">
        <w:rPr>
          <w:rFonts w:ascii="Times New Roman" w:hAnsi="Times New Roman" w:cs="Times New Roman"/>
          <w:spacing w:val="-6"/>
          <w:sz w:val="17"/>
          <w:szCs w:val="17"/>
        </w:rPr>
        <w:t>.</w:t>
      </w:r>
    </w:p>
    <w:p w14:paraId="663EEC09" w14:textId="77777777" w:rsidR="005B60A2" w:rsidRPr="00876789" w:rsidRDefault="005B60A2" w:rsidP="00876789">
      <w:pPr>
        <w:widowControl/>
        <w:ind w:firstLine="0"/>
        <w:outlineLvl w:val="1"/>
        <w:rPr>
          <w:rFonts w:ascii="Times New Roman" w:hAnsi="Times New Roman" w:cs="Times New Roman"/>
          <w:sz w:val="17"/>
          <w:szCs w:val="17"/>
        </w:rPr>
      </w:pPr>
      <w:bookmarkStart w:id="41" w:name="sub_2341"/>
      <w:r w:rsidRPr="00876789">
        <w:rPr>
          <w:rFonts w:ascii="Times New Roman" w:hAnsi="Times New Roman" w:cs="Times New Roman"/>
          <w:sz w:val="17"/>
          <w:szCs w:val="17"/>
        </w:rPr>
        <w:t xml:space="preserve">3.4.2. Требовать </w:t>
      </w:r>
      <w:bookmarkEnd w:id="41"/>
      <w:r w:rsidRPr="00876789">
        <w:rPr>
          <w:rFonts w:ascii="Times New Roman" w:hAnsi="Times New Roman" w:cs="Times New Roman"/>
          <w:sz w:val="17"/>
          <w:szCs w:val="17"/>
        </w:rPr>
        <w:t xml:space="preserve">изменения размера платы за </w:t>
      </w:r>
      <w:r w:rsidR="00DB156F" w:rsidRPr="00876789">
        <w:rPr>
          <w:rFonts w:ascii="Times New Roman" w:hAnsi="Times New Roman" w:cs="Times New Roman"/>
          <w:sz w:val="17"/>
          <w:szCs w:val="17"/>
        </w:rPr>
        <w:t>содержание жилого помещения</w:t>
      </w:r>
      <w:r w:rsidR="009157AC"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9" w:history="1">
        <w:r w:rsidRPr="00876789">
          <w:rPr>
            <w:rFonts w:ascii="Times New Roman" w:hAnsi="Times New Roman" w:cs="Times New Roman"/>
            <w:sz w:val="17"/>
            <w:szCs w:val="17"/>
          </w:rPr>
          <w:t>порядке,</w:t>
        </w:r>
      </w:hyperlink>
      <w:r w:rsidRPr="00876789">
        <w:rPr>
          <w:rFonts w:ascii="Times New Roman" w:hAnsi="Times New Roman" w:cs="Times New Roman"/>
          <w:sz w:val="17"/>
          <w:szCs w:val="17"/>
        </w:rPr>
        <w:t xml:space="preserve"> установленном Правительством РФ.</w:t>
      </w:r>
    </w:p>
    <w:p w14:paraId="16F20D3C" w14:textId="77777777" w:rsidR="005B60A2" w:rsidRPr="00876789" w:rsidRDefault="005B60A2" w:rsidP="00876789">
      <w:pPr>
        <w:pStyle w:val="af4"/>
        <w:rPr>
          <w:rFonts w:ascii="Times New Roman" w:hAnsi="Times New Roman" w:cs="Times New Roman"/>
          <w:sz w:val="17"/>
          <w:szCs w:val="17"/>
        </w:rPr>
      </w:pPr>
      <w:bookmarkStart w:id="42" w:name="sub_2342"/>
      <w:r w:rsidRPr="00876789">
        <w:rPr>
          <w:rFonts w:ascii="Times New Roman" w:hAnsi="Times New Roman" w:cs="Times New Roman"/>
          <w:sz w:val="17"/>
          <w:szCs w:val="17"/>
        </w:rPr>
        <w:t>3.4.3. Требовать перерасчета размера платы за коммунальные услуги</w:t>
      </w:r>
      <w:bookmarkEnd w:id="42"/>
      <w:r w:rsidRPr="00876789">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14:paraId="5EF262DA" w14:textId="77777777" w:rsidR="005B60A2" w:rsidRPr="00876789" w:rsidRDefault="005B60A2" w:rsidP="00876789">
      <w:pPr>
        <w:pStyle w:val="af4"/>
        <w:rPr>
          <w:rFonts w:ascii="Times New Roman" w:hAnsi="Times New Roman" w:cs="Times New Roman"/>
          <w:sz w:val="17"/>
          <w:szCs w:val="17"/>
        </w:rPr>
      </w:pPr>
      <w:bookmarkStart w:id="43" w:name="sub_2343"/>
      <w:r w:rsidRPr="00876789">
        <w:rPr>
          <w:rFonts w:ascii="Times New Roman" w:hAnsi="Times New Roman" w:cs="Times New Roman"/>
          <w:sz w:val="17"/>
          <w:szCs w:val="17"/>
        </w:rPr>
        <w:t>3.4.4. Требовать от Управляющей организации возмещения убытков,</w:t>
      </w:r>
      <w:bookmarkEnd w:id="43"/>
      <w:r w:rsidRPr="00876789">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13C73DE8" w14:textId="77777777" w:rsidR="005B60A2" w:rsidRPr="00876789" w:rsidRDefault="005B60A2" w:rsidP="00876789">
      <w:pPr>
        <w:pStyle w:val="af4"/>
        <w:rPr>
          <w:rFonts w:ascii="Times New Roman" w:hAnsi="Times New Roman" w:cs="Times New Roman"/>
          <w:sz w:val="17"/>
          <w:szCs w:val="17"/>
        </w:rPr>
      </w:pPr>
      <w:bookmarkStart w:id="44" w:name="sub_2344"/>
      <w:r w:rsidRPr="00876789">
        <w:rPr>
          <w:rFonts w:ascii="Times New Roman" w:hAnsi="Times New Roman" w:cs="Times New Roman"/>
          <w:sz w:val="17"/>
          <w:szCs w:val="17"/>
        </w:rPr>
        <w:t>3.4.5. Требовать от Управляющей организации ежегодного</w:t>
      </w:r>
      <w:bookmarkEnd w:id="44"/>
      <w:r w:rsidRPr="00876789">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14:paraId="5D9EB8A8"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14:paraId="2D1EFAE5"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3.4.7. Заключать прямые договоры с поставщиками коммунальных услуг.</w:t>
      </w:r>
    </w:p>
    <w:p w14:paraId="188BF252" w14:textId="77777777" w:rsidR="005B60A2" w:rsidRPr="00876789" w:rsidRDefault="005B60A2" w:rsidP="00876789">
      <w:pPr>
        <w:widowControl/>
        <w:ind w:firstLine="0"/>
        <w:rPr>
          <w:rFonts w:ascii="Times New Roman" w:hAnsi="Times New Roman" w:cs="Times New Roman"/>
          <w:b/>
          <w:sz w:val="17"/>
          <w:szCs w:val="17"/>
        </w:rPr>
      </w:pPr>
      <w:r w:rsidRPr="00876789">
        <w:rPr>
          <w:rFonts w:ascii="Times New Roman" w:hAnsi="Times New Roman" w:cs="Times New Roman"/>
          <w:b/>
          <w:sz w:val="17"/>
          <w:szCs w:val="17"/>
        </w:rPr>
        <w:t>3.5. Собственник не вправе:</w:t>
      </w:r>
    </w:p>
    <w:p w14:paraId="4BDBE012"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876789">
        <w:rPr>
          <w:rFonts w:ascii="Times New Roman" w:hAnsi="Times New Roman" w:cs="Times New Roman"/>
          <w:spacing w:val="-4"/>
          <w:sz w:val="17"/>
          <w:szCs w:val="17"/>
        </w:rPr>
        <w:t xml:space="preserve">превышающей </w:t>
      </w:r>
      <w:r w:rsidRPr="00876789">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876789">
        <w:rPr>
          <w:rFonts w:ascii="Times New Roman" w:hAnsi="Times New Roman" w:cs="Times New Roman"/>
          <w:spacing w:val="-4"/>
          <w:sz w:val="17"/>
          <w:szCs w:val="17"/>
        </w:rPr>
        <w:t xml:space="preserve"> дополнительные секции приборов </w:t>
      </w:r>
      <w:r w:rsidRPr="00876789">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876789">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14:paraId="4D2FF9CA" w14:textId="77777777" w:rsidR="005B60A2" w:rsidRPr="00876789" w:rsidRDefault="005B60A2" w:rsidP="00876789">
      <w:pPr>
        <w:shd w:val="clear" w:color="auto" w:fill="FFFFFF"/>
        <w:tabs>
          <w:tab w:val="left" w:pos="626"/>
        </w:tabs>
        <w:ind w:left="22" w:firstLine="0"/>
        <w:rPr>
          <w:rFonts w:ascii="Times New Roman" w:hAnsi="Times New Roman" w:cs="Times New Roman"/>
          <w:sz w:val="17"/>
          <w:szCs w:val="17"/>
        </w:rPr>
      </w:pPr>
      <w:r w:rsidRPr="00876789">
        <w:rPr>
          <w:rFonts w:ascii="Times New Roman" w:hAnsi="Times New Roman" w:cs="Times New Roman"/>
          <w:sz w:val="17"/>
          <w:szCs w:val="17"/>
        </w:rPr>
        <w:t xml:space="preserve">3.5.2. Производить слив теплоносителя из системы отопления </w:t>
      </w:r>
      <w:r w:rsidRPr="00876789">
        <w:rPr>
          <w:rFonts w:ascii="Times New Roman" w:hAnsi="Times New Roman" w:cs="Times New Roman"/>
          <w:spacing w:val="-6"/>
          <w:sz w:val="17"/>
          <w:szCs w:val="17"/>
        </w:rPr>
        <w:t xml:space="preserve">без разрешения </w:t>
      </w:r>
      <w:r w:rsidRPr="00876789">
        <w:rPr>
          <w:rFonts w:ascii="Times New Roman" w:hAnsi="Times New Roman" w:cs="Times New Roman"/>
          <w:sz w:val="17"/>
          <w:szCs w:val="17"/>
        </w:rPr>
        <w:t>Управляющей организации.</w:t>
      </w:r>
    </w:p>
    <w:p w14:paraId="448E9FC3" w14:textId="77777777" w:rsidR="005B60A2" w:rsidRPr="00876789" w:rsidRDefault="005B60A2" w:rsidP="00876789">
      <w:pPr>
        <w:widowControl/>
        <w:ind w:firstLine="0"/>
        <w:rPr>
          <w:rFonts w:ascii="Times New Roman" w:hAnsi="Times New Roman" w:cs="Times New Roman"/>
          <w:spacing w:val="-9"/>
          <w:sz w:val="17"/>
          <w:szCs w:val="17"/>
        </w:rPr>
      </w:pPr>
      <w:r w:rsidRPr="00876789">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876789">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sidRPr="00876789">
        <w:rPr>
          <w:rFonts w:ascii="Times New Roman" w:hAnsi="Times New Roman" w:cs="Times New Roman"/>
          <w:spacing w:val="-9"/>
          <w:sz w:val="17"/>
          <w:szCs w:val="17"/>
        </w:rPr>
        <w:t>.</w:t>
      </w:r>
    </w:p>
    <w:p w14:paraId="2E93CC77" w14:textId="77777777" w:rsidR="005B60A2" w:rsidRPr="00876789" w:rsidRDefault="005B60A2" w:rsidP="00876789">
      <w:pPr>
        <w:shd w:val="clear" w:color="auto" w:fill="FFFFFF"/>
        <w:tabs>
          <w:tab w:val="left" w:pos="626"/>
        </w:tabs>
        <w:ind w:left="22" w:firstLine="0"/>
        <w:rPr>
          <w:rFonts w:ascii="Times New Roman" w:hAnsi="Times New Roman" w:cs="Times New Roman"/>
          <w:sz w:val="17"/>
          <w:szCs w:val="17"/>
        </w:rPr>
      </w:pPr>
      <w:r w:rsidRPr="00876789">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876789">
        <w:rPr>
          <w:rFonts w:ascii="Times New Roman" w:hAnsi="Times New Roman" w:cs="Times New Roman"/>
          <w:spacing w:val="-5"/>
          <w:sz w:val="17"/>
          <w:szCs w:val="17"/>
        </w:rPr>
        <w:t xml:space="preserve"> </w:t>
      </w:r>
    </w:p>
    <w:p w14:paraId="7717B5C9" w14:textId="77777777" w:rsidR="005B60A2" w:rsidRPr="00876789"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14:paraId="63A5E7F0" w14:textId="77777777" w:rsidR="005B60A2" w:rsidRDefault="005B60A2"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6EBFCF35" w14:textId="77777777" w:rsidR="008122C6" w:rsidRPr="00876789" w:rsidRDefault="008122C6" w:rsidP="00876789">
      <w:pPr>
        <w:widowControl/>
        <w:ind w:firstLine="0"/>
        <w:rPr>
          <w:rFonts w:ascii="Times New Roman" w:hAnsi="Times New Roman" w:cs="Times New Roman"/>
          <w:sz w:val="17"/>
          <w:szCs w:val="17"/>
        </w:rPr>
      </w:pPr>
      <w:r>
        <w:rPr>
          <w:rFonts w:ascii="Times New Roman" w:hAnsi="Times New Roman" w:cs="Times New Roman"/>
          <w:sz w:val="17"/>
          <w:szCs w:val="17"/>
        </w:rPr>
        <w:t xml:space="preserve">3.5.7. </w:t>
      </w:r>
      <w:r w:rsidR="00FC05E7">
        <w:rPr>
          <w:rFonts w:ascii="Times New Roman" w:hAnsi="Times New Roman" w:cs="Times New Roman"/>
          <w:sz w:val="17"/>
          <w:szCs w:val="17"/>
        </w:rPr>
        <w:t>Самовольно п</w:t>
      </w:r>
      <w:r>
        <w:rPr>
          <w:rFonts w:ascii="Times New Roman" w:hAnsi="Times New Roman" w:cs="Times New Roman"/>
          <w:sz w:val="17"/>
          <w:szCs w:val="17"/>
        </w:rPr>
        <w:t xml:space="preserve">роводить </w:t>
      </w:r>
      <w:r w:rsidR="00FC05E7" w:rsidRPr="00FC05E7">
        <w:rPr>
          <w:rFonts w:ascii="Times New Roman" w:hAnsi="Times New Roman" w:cs="Times New Roman"/>
          <w:sz w:val="17"/>
          <w:szCs w:val="17"/>
        </w:rPr>
        <w:t>работы по переустройству и перепланировке жилых</w:t>
      </w:r>
      <w:r w:rsidR="00FC05E7">
        <w:rPr>
          <w:rFonts w:ascii="Times New Roman" w:hAnsi="Times New Roman" w:cs="Times New Roman"/>
          <w:sz w:val="17"/>
          <w:szCs w:val="17"/>
        </w:rPr>
        <w:t>/</w:t>
      </w:r>
      <w:r w:rsidR="00FC05E7" w:rsidRPr="00FC05E7">
        <w:rPr>
          <w:rFonts w:ascii="Times New Roman" w:hAnsi="Times New Roman" w:cs="Times New Roman"/>
          <w:sz w:val="17"/>
          <w:szCs w:val="17"/>
        </w:rPr>
        <w:t>нежилых помещений</w:t>
      </w:r>
      <w:r w:rsidR="00FC05E7">
        <w:rPr>
          <w:rFonts w:ascii="Times New Roman" w:hAnsi="Times New Roman" w:cs="Times New Roman"/>
          <w:sz w:val="17"/>
          <w:szCs w:val="17"/>
        </w:rPr>
        <w:t xml:space="preserve"> а также мест общего пользования </w:t>
      </w:r>
      <w:r w:rsidR="00FC05E7" w:rsidRPr="00FC05E7">
        <w:rPr>
          <w:rFonts w:ascii="Times New Roman" w:hAnsi="Times New Roman" w:cs="Times New Roman"/>
          <w:sz w:val="17"/>
          <w:szCs w:val="17"/>
        </w:rPr>
        <w:t>без согласова</w:t>
      </w:r>
      <w:r w:rsidR="00FC05E7">
        <w:rPr>
          <w:rFonts w:ascii="Times New Roman" w:hAnsi="Times New Roman" w:cs="Times New Roman"/>
          <w:sz w:val="17"/>
          <w:szCs w:val="17"/>
        </w:rPr>
        <w:t>ния с Управляющей организацией и без представления последней п</w:t>
      </w:r>
      <w:r w:rsidR="00FC05E7" w:rsidRPr="00FC05E7">
        <w:rPr>
          <w:rFonts w:ascii="Times New Roman" w:hAnsi="Times New Roman" w:cs="Times New Roman"/>
          <w:sz w:val="17"/>
          <w:szCs w:val="17"/>
        </w:rPr>
        <w:t>роектн</w:t>
      </w:r>
      <w:r w:rsidR="00FC05E7">
        <w:rPr>
          <w:rFonts w:ascii="Times New Roman" w:hAnsi="Times New Roman" w:cs="Times New Roman"/>
          <w:sz w:val="17"/>
          <w:szCs w:val="17"/>
        </w:rPr>
        <w:t>ой</w:t>
      </w:r>
      <w:r w:rsidR="00FC05E7" w:rsidRPr="00FC05E7">
        <w:rPr>
          <w:rFonts w:ascii="Times New Roman" w:hAnsi="Times New Roman" w:cs="Times New Roman"/>
          <w:sz w:val="17"/>
          <w:szCs w:val="17"/>
        </w:rPr>
        <w:t>, разрешительн</w:t>
      </w:r>
      <w:r w:rsidR="00FC05E7">
        <w:rPr>
          <w:rFonts w:ascii="Times New Roman" w:hAnsi="Times New Roman" w:cs="Times New Roman"/>
          <w:sz w:val="17"/>
          <w:szCs w:val="17"/>
        </w:rPr>
        <w:t>ой</w:t>
      </w:r>
      <w:r w:rsidR="00FC05E7" w:rsidRPr="00FC05E7">
        <w:rPr>
          <w:rFonts w:ascii="Times New Roman" w:hAnsi="Times New Roman" w:cs="Times New Roman"/>
          <w:sz w:val="17"/>
          <w:szCs w:val="17"/>
        </w:rPr>
        <w:t xml:space="preserve"> и исполнительн</w:t>
      </w:r>
      <w:r w:rsidR="00FC05E7">
        <w:rPr>
          <w:rFonts w:ascii="Times New Roman" w:hAnsi="Times New Roman" w:cs="Times New Roman"/>
          <w:sz w:val="17"/>
          <w:szCs w:val="17"/>
        </w:rPr>
        <w:t>ой</w:t>
      </w:r>
      <w:r w:rsidR="00FC05E7" w:rsidRPr="00FC05E7">
        <w:rPr>
          <w:rFonts w:ascii="Times New Roman" w:hAnsi="Times New Roman" w:cs="Times New Roman"/>
          <w:sz w:val="17"/>
          <w:szCs w:val="17"/>
        </w:rPr>
        <w:t xml:space="preserve"> документаци</w:t>
      </w:r>
      <w:r w:rsidR="00FC05E7">
        <w:rPr>
          <w:rFonts w:ascii="Times New Roman" w:hAnsi="Times New Roman" w:cs="Times New Roman"/>
          <w:sz w:val="17"/>
          <w:szCs w:val="17"/>
        </w:rPr>
        <w:t>и</w:t>
      </w:r>
      <w:r w:rsidR="00FC05E7" w:rsidRPr="00FC05E7">
        <w:rPr>
          <w:rFonts w:ascii="Times New Roman" w:hAnsi="Times New Roman" w:cs="Times New Roman"/>
          <w:sz w:val="17"/>
          <w:szCs w:val="17"/>
        </w:rPr>
        <w:t xml:space="preserve"> на указанные работы. </w:t>
      </w:r>
    </w:p>
    <w:p w14:paraId="4F7D091B" w14:textId="77777777" w:rsidR="005B60A2" w:rsidRPr="00876789" w:rsidRDefault="005B60A2" w:rsidP="00876789">
      <w:pPr>
        <w:pStyle w:val="1"/>
        <w:spacing w:after="0"/>
        <w:rPr>
          <w:rFonts w:ascii="Times New Roman" w:hAnsi="Times New Roman" w:cs="Times New Roman"/>
          <w:color w:val="auto"/>
          <w:sz w:val="17"/>
          <w:szCs w:val="17"/>
        </w:rPr>
      </w:pPr>
      <w:bookmarkStart w:id="45" w:name="sub_2004"/>
      <w:r w:rsidRPr="00876789">
        <w:rPr>
          <w:rFonts w:ascii="Times New Roman" w:hAnsi="Times New Roman" w:cs="Times New Roman"/>
          <w:color w:val="auto"/>
          <w:sz w:val="17"/>
          <w:szCs w:val="17"/>
        </w:rPr>
        <w:t>4. Стоимость работ и услуг и порядок расчета.</w:t>
      </w:r>
    </w:p>
    <w:p w14:paraId="0AD33D88" w14:textId="77777777" w:rsidR="00A1003E" w:rsidRPr="00876789" w:rsidRDefault="00A1003E" w:rsidP="00876789">
      <w:pPr>
        <w:ind w:firstLine="0"/>
        <w:rPr>
          <w:rFonts w:ascii="Times New Roman" w:hAnsi="Times New Roman" w:cs="Times New Roman"/>
          <w:sz w:val="17"/>
          <w:szCs w:val="17"/>
        </w:rPr>
      </w:pPr>
      <w:bookmarkStart w:id="46" w:name="sub_2041"/>
      <w:bookmarkStart w:id="47" w:name="sub_2005"/>
      <w:bookmarkEnd w:id="45"/>
      <w:r w:rsidRPr="00876789">
        <w:rPr>
          <w:rFonts w:ascii="Times New Roman" w:hAnsi="Times New Roman" w:cs="Times New Roman"/>
          <w:sz w:val="17"/>
          <w:szCs w:val="17"/>
        </w:rPr>
        <w:t xml:space="preserve">4.1. Цена настоящего Договора </w:t>
      </w:r>
      <w:r w:rsidRPr="002C6CDA">
        <w:rPr>
          <w:rFonts w:ascii="Times New Roman" w:hAnsi="Times New Roman" w:cs="Times New Roman"/>
          <w:sz w:val="17"/>
          <w:szCs w:val="17"/>
        </w:rPr>
        <w:t xml:space="preserve">определяется как сумма  </w:t>
      </w:r>
      <w:hyperlink r:id="rId10" w:history="1">
        <w:r w:rsidRPr="002C6CDA">
          <w:rPr>
            <w:rFonts w:ascii="Times New Roman" w:hAnsi="Times New Roman" w:cs="Times New Roman"/>
            <w:sz w:val="17"/>
            <w:szCs w:val="17"/>
          </w:rPr>
          <w:t>платы</w:t>
        </w:r>
      </w:hyperlink>
      <w:r w:rsidRPr="002C6CDA">
        <w:rPr>
          <w:rFonts w:ascii="Times New Roman" w:hAnsi="Times New Roman" w:cs="Times New Roman"/>
          <w:sz w:val="17"/>
          <w:szCs w:val="17"/>
        </w:rPr>
        <w:t xml:space="preserve"> за коммунальные </w:t>
      </w:r>
      <w:r w:rsidRPr="00876789">
        <w:rPr>
          <w:rFonts w:ascii="Times New Roman" w:hAnsi="Times New Roman" w:cs="Times New Roman"/>
          <w:sz w:val="17"/>
          <w:szCs w:val="17"/>
        </w:rPr>
        <w:t xml:space="preserve">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14:paraId="64EC5362" w14:textId="77777777" w:rsidR="00A1003E" w:rsidRPr="00876789" w:rsidRDefault="00A1003E" w:rsidP="00876789">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876789">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14:paraId="5947D3A8" w14:textId="77777777"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действующего </w:t>
      </w:r>
      <w:hyperlink r:id="rId11" w:history="1">
        <w:r w:rsidRPr="002C6CDA">
          <w:rPr>
            <w:rFonts w:ascii="Times New Roman" w:hAnsi="Times New Roman" w:cs="Times New Roman"/>
            <w:sz w:val="17"/>
            <w:szCs w:val="17"/>
          </w:rPr>
          <w:t>законодательства</w:t>
        </w:r>
      </w:hyperlink>
      <w:r w:rsidRPr="002C6CDA">
        <w:rPr>
          <w:rFonts w:ascii="Times New Roman" w:hAnsi="Times New Roman" w:cs="Times New Roman"/>
          <w:sz w:val="17"/>
          <w:szCs w:val="17"/>
        </w:rPr>
        <w:t xml:space="preserve"> </w:t>
      </w:r>
      <w:r w:rsidRPr="00876789">
        <w:rPr>
          <w:rFonts w:ascii="Times New Roman" w:hAnsi="Times New Roman" w:cs="Times New Roman"/>
          <w:sz w:val="17"/>
          <w:szCs w:val="17"/>
        </w:rPr>
        <w:t>РФ и рассчитывается Управляющей организацией.</w:t>
      </w:r>
    </w:p>
    <w:p w14:paraId="338FB3F1" w14:textId="77777777"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4.4. </w:t>
      </w:r>
      <w:r w:rsidRPr="00876789">
        <w:rPr>
          <w:rFonts w:ascii="Times New Roman" w:hAnsi="Times New Roman" w:cs="Times New Roman"/>
          <w:spacing w:val="-4"/>
          <w:sz w:val="17"/>
          <w:szCs w:val="17"/>
        </w:rPr>
        <w:t>Р</w:t>
      </w:r>
      <w:r w:rsidRPr="00876789">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14:paraId="2AF6EB36" w14:textId="77777777"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14:paraId="5DAA351B" w14:textId="77777777"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pacing w:val="-4"/>
          <w:sz w:val="17"/>
          <w:szCs w:val="17"/>
        </w:rPr>
        <w:t xml:space="preserve">4.6. </w:t>
      </w:r>
      <w:r w:rsidRPr="00876789">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14:paraId="65C43961" w14:textId="77777777" w:rsidR="00A1003E" w:rsidRPr="00876789" w:rsidRDefault="00A1003E"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z w:val="17"/>
          <w:szCs w:val="17"/>
        </w:rPr>
        <w:t xml:space="preserve">4.7. </w:t>
      </w:r>
      <w:r w:rsidRPr="00876789">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14:paraId="33DA1FA5" w14:textId="77777777" w:rsidR="00A1003E" w:rsidRPr="00876789" w:rsidRDefault="00A1003E" w:rsidP="00876789">
      <w:pPr>
        <w:shd w:val="clear" w:color="auto" w:fill="FFFFFF"/>
        <w:tabs>
          <w:tab w:val="left" w:pos="382"/>
        </w:tabs>
        <w:ind w:firstLine="0"/>
        <w:rPr>
          <w:rFonts w:ascii="Times New Roman" w:hAnsi="Times New Roman" w:cs="Times New Roman"/>
          <w:sz w:val="17"/>
          <w:szCs w:val="17"/>
        </w:rPr>
      </w:pPr>
      <w:r w:rsidRPr="00876789">
        <w:rPr>
          <w:rFonts w:ascii="Times New Roman" w:hAnsi="Times New Roman" w:cs="Times New Roman"/>
          <w:spacing w:val="-4"/>
          <w:sz w:val="17"/>
          <w:szCs w:val="17"/>
        </w:rPr>
        <w:t xml:space="preserve">4.8. </w:t>
      </w:r>
      <w:r w:rsidRPr="00876789">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14:paraId="51FCDBE0" w14:textId="77777777" w:rsidR="00A1003E" w:rsidRPr="00876789" w:rsidRDefault="00A1003E" w:rsidP="00876789">
      <w:pPr>
        <w:shd w:val="clear" w:color="auto" w:fill="FFFFFF"/>
        <w:tabs>
          <w:tab w:val="left" w:pos="382"/>
        </w:tabs>
        <w:ind w:firstLine="0"/>
        <w:rPr>
          <w:rFonts w:ascii="Times New Roman" w:hAnsi="Times New Roman" w:cs="Times New Roman"/>
          <w:spacing w:val="-4"/>
          <w:sz w:val="17"/>
          <w:szCs w:val="17"/>
        </w:rPr>
      </w:pPr>
      <w:r w:rsidRPr="00876789">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14:paraId="6C8BFF88" w14:textId="77777777" w:rsidR="00A1003E" w:rsidRPr="00876789" w:rsidRDefault="00A1003E" w:rsidP="00876789">
      <w:pPr>
        <w:widowControl/>
        <w:ind w:firstLine="0"/>
        <w:outlineLvl w:val="1"/>
        <w:rPr>
          <w:rFonts w:ascii="Times New Roman" w:hAnsi="Times New Roman" w:cs="Times New Roman"/>
          <w:sz w:val="17"/>
          <w:szCs w:val="17"/>
        </w:rPr>
      </w:pPr>
      <w:r w:rsidRPr="00876789">
        <w:rPr>
          <w:rFonts w:ascii="Times New Roman" w:hAnsi="Times New Roman" w:cs="Times New Roman"/>
          <w:sz w:val="17"/>
          <w:szCs w:val="17"/>
        </w:rPr>
        <w:t xml:space="preserve">4.10. </w:t>
      </w:r>
      <w:r w:rsidR="002C6CDA" w:rsidRPr="002C6CDA">
        <w:rPr>
          <w:rFonts w:ascii="Times New Roman" w:hAnsi="Times New Roman" w:cs="Times New Roman"/>
          <w:sz w:val="17"/>
          <w:szCs w:val="17"/>
        </w:rPr>
        <w:t xml:space="preserve">В случае принятия решения о выборе иной управляющей организации или об изменении </w:t>
      </w:r>
      <w:r w:rsidR="002C6CDA">
        <w:rPr>
          <w:rFonts w:ascii="Times New Roman" w:hAnsi="Times New Roman" w:cs="Times New Roman"/>
          <w:sz w:val="17"/>
          <w:szCs w:val="17"/>
        </w:rPr>
        <w:t>способа управления домом и пред</w:t>
      </w:r>
      <w:r w:rsidR="002C6CDA" w:rsidRPr="002C6CDA">
        <w:rPr>
          <w:rFonts w:ascii="Times New Roman" w:hAnsi="Times New Roman" w:cs="Times New Roman"/>
          <w:sz w:val="17"/>
          <w:szCs w:val="17"/>
        </w:rPr>
        <w:t>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внесения Главным управлением Московской области «ГЖИ МО» Дома в реестр лицензии вновь избранной управляющей организации, либо фактического принятия Дома в управление товариществом собственников жилья либо жилищным кооперативом или иным 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r w:rsidRPr="00876789">
        <w:rPr>
          <w:rFonts w:ascii="Times New Roman" w:hAnsi="Times New Roman" w:cs="Times New Roman"/>
          <w:sz w:val="17"/>
          <w:szCs w:val="17"/>
        </w:rPr>
        <w:t>.</w:t>
      </w:r>
    </w:p>
    <w:p w14:paraId="51D6F878" w14:textId="77777777"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3"/>
          <w:sz w:val="17"/>
          <w:szCs w:val="17"/>
        </w:rPr>
        <w:t xml:space="preserve">4.11. Оплата работ и услуг по настоящему Договору, осуществляется Собственником до </w:t>
      </w:r>
      <w:r w:rsidRPr="00876789">
        <w:rPr>
          <w:rFonts w:ascii="Times New Roman" w:hAnsi="Times New Roman" w:cs="Times New Roman"/>
          <w:spacing w:val="-4"/>
          <w:sz w:val="17"/>
          <w:szCs w:val="17"/>
        </w:rPr>
        <w:t>10 числа месяца, следующего за расчетным,</w:t>
      </w:r>
      <w:r w:rsidRPr="00876789">
        <w:rPr>
          <w:rFonts w:ascii="Times New Roman" w:hAnsi="Times New Roman" w:cs="Times New Roman"/>
          <w:spacing w:val="-3"/>
          <w:sz w:val="17"/>
          <w:szCs w:val="17"/>
        </w:rPr>
        <w:t xml:space="preserve"> путем перечисления денежных средств на </w:t>
      </w:r>
      <w:r w:rsidRPr="00876789">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876789">
        <w:rPr>
          <w:rFonts w:ascii="Times New Roman" w:hAnsi="Times New Roman" w:cs="Times New Roman"/>
          <w:spacing w:val="-5"/>
          <w:sz w:val="17"/>
          <w:szCs w:val="17"/>
        </w:rPr>
        <w:t xml:space="preserve"> указываются:</w:t>
      </w:r>
    </w:p>
    <w:p w14:paraId="3F06FB5F" w14:textId="77777777"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размер платы за услуги по содержанию жилого помещения;</w:t>
      </w:r>
    </w:p>
    <w:p w14:paraId="09E634F2" w14:textId="77777777" w:rsidR="00A1003E" w:rsidRPr="00876789" w:rsidRDefault="00A1003E" w:rsidP="00876789">
      <w:pPr>
        <w:shd w:val="clear" w:color="auto" w:fill="FFFFFF"/>
        <w:tabs>
          <w:tab w:val="left" w:pos="382"/>
        </w:tabs>
        <w:spacing w:before="7"/>
        <w:ind w:firstLine="0"/>
        <w:rPr>
          <w:rFonts w:ascii="Times New Roman" w:hAnsi="Times New Roman" w:cs="Times New Roman"/>
          <w:spacing w:val="-2"/>
          <w:sz w:val="17"/>
          <w:szCs w:val="17"/>
        </w:rPr>
      </w:pPr>
      <w:r w:rsidRPr="00876789">
        <w:rPr>
          <w:rFonts w:ascii="Times New Roman" w:hAnsi="Times New Roman" w:cs="Times New Roman"/>
          <w:spacing w:val="-5"/>
          <w:sz w:val="17"/>
          <w:szCs w:val="17"/>
        </w:rPr>
        <w:t xml:space="preserve">– размер платы за </w:t>
      </w:r>
      <w:r w:rsidRPr="00876789">
        <w:rPr>
          <w:rFonts w:ascii="Times New Roman" w:hAnsi="Times New Roman" w:cs="Times New Roman"/>
          <w:spacing w:val="-2"/>
          <w:sz w:val="17"/>
          <w:szCs w:val="17"/>
        </w:rPr>
        <w:t>коммунальные услуги;</w:t>
      </w:r>
    </w:p>
    <w:p w14:paraId="5F89DBB0" w14:textId="77777777"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2"/>
          <w:sz w:val="17"/>
          <w:szCs w:val="17"/>
        </w:rPr>
        <w:lastRenderedPageBreak/>
        <w:t xml:space="preserve">– сумма задолженности Собственника за предыдущие </w:t>
      </w:r>
      <w:r w:rsidRPr="00876789">
        <w:rPr>
          <w:rFonts w:ascii="Times New Roman" w:hAnsi="Times New Roman" w:cs="Times New Roman"/>
          <w:spacing w:val="-5"/>
          <w:sz w:val="17"/>
          <w:szCs w:val="17"/>
        </w:rPr>
        <w:t>периоды;</w:t>
      </w:r>
    </w:p>
    <w:p w14:paraId="46BDDC7C" w14:textId="77777777" w:rsidR="00A1003E" w:rsidRPr="00876789"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14:paraId="7CC049F3" w14:textId="77777777" w:rsidR="00A1003E" w:rsidRPr="00876789" w:rsidRDefault="00A1003E" w:rsidP="00876789">
      <w:pPr>
        <w:shd w:val="clear" w:color="auto" w:fill="FFFFFF"/>
        <w:tabs>
          <w:tab w:val="left" w:pos="382"/>
        </w:tabs>
        <w:spacing w:before="7"/>
        <w:ind w:firstLine="0"/>
        <w:rPr>
          <w:rFonts w:ascii="Times New Roman" w:hAnsi="Times New Roman" w:cs="Times New Roman"/>
          <w:color w:val="000000"/>
          <w:spacing w:val="-4"/>
          <w:sz w:val="17"/>
          <w:szCs w:val="17"/>
        </w:rPr>
      </w:pPr>
      <w:r w:rsidRPr="00876789">
        <w:rPr>
          <w:rFonts w:ascii="Times New Roman" w:hAnsi="Times New Roman" w:cs="Times New Roman"/>
          <w:spacing w:val="-5"/>
          <w:sz w:val="17"/>
          <w:szCs w:val="17"/>
        </w:rPr>
        <w:t xml:space="preserve">В платежном документе может размещаться </w:t>
      </w:r>
      <w:r w:rsidRPr="00876789">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14:paraId="77E1E55C" w14:textId="77777777" w:rsidR="00A1003E" w:rsidRPr="00876789" w:rsidRDefault="00A1003E" w:rsidP="00876789">
      <w:pPr>
        <w:ind w:firstLine="0"/>
        <w:rPr>
          <w:rFonts w:ascii="Times New Roman" w:hAnsi="Times New Roman" w:cs="Times New Roman"/>
          <w:color w:val="000000"/>
          <w:spacing w:val="-4"/>
          <w:sz w:val="17"/>
          <w:szCs w:val="17"/>
        </w:rPr>
      </w:pPr>
      <w:r w:rsidRPr="00876789">
        <w:rPr>
          <w:rFonts w:ascii="Times New Roman" w:hAnsi="Times New Roman" w:cs="Times New Roman"/>
          <w:color w:val="000000"/>
          <w:spacing w:val="-4"/>
          <w:sz w:val="17"/>
          <w:szCs w:val="17"/>
        </w:rPr>
        <w:t xml:space="preserve">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w:t>
      </w:r>
      <w:r w:rsidR="001364A5">
        <w:rPr>
          <w:rFonts w:ascii="Times New Roman" w:hAnsi="Times New Roman" w:cs="Times New Roman"/>
          <w:color w:val="000000"/>
          <w:spacing w:val="-4"/>
          <w:sz w:val="17"/>
          <w:szCs w:val="17"/>
        </w:rPr>
        <w:t>расчетном отделе</w:t>
      </w:r>
      <w:r w:rsidRPr="00876789">
        <w:rPr>
          <w:rFonts w:ascii="Times New Roman" w:hAnsi="Times New Roman" w:cs="Times New Roman"/>
          <w:color w:val="000000"/>
          <w:spacing w:val="-4"/>
          <w:sz w:val="17"/>
          <w:szCs w:val="17"/>
        </w:rPr>
        <w:t xml:space="preserve"> Управляющей организации</w:t>
      </w:r>
      <w:r w:rsidR="001364A5">
        <w:rPr>
          <w:rFonts w:ascii="Times New Roman" w:hAnsi="Times New Roman" w:cs="Times New Roman"/>
          <w:color w:val="000000"/>
          <w:spacing w:val="-4"/>
          <w:sz w:val="17"/>
          <w:szCs w:val="17"/>
        </w:rPr>
        <w:t>, л</w:t>
      </w:r>
      <w:r w:rsidRPr="00876789">
        <w:rPr>
          <w:rFonts w:ascii="Times New Roman" w:hAnsi="Times New Roman" w:cs="Times New Roman"/>
          <w:color w:val="000000"/>
          <w:spacing w:val="-4"/>
          <w:sz w:val="17"/>
          <w:szCs w:val="17"/>
        </w:rPr>
        <w:t>ибо распечатать его из личного кабинета и оплатить до 10 числа месяца, следующего за расчетным.</w:t>
      </w:r>
    </w:p>
    <w:p w14:paraId="302904D1" w14:textId="77777777" w:rsidR="00A1003E" w:rsidRPr="00876789" w:rsidRDefault="00A1003E" w:rsidP="00876789">
      <w:pPr>
        <w:widowControl/>
        <w:ind w:firstLine="0"/>
        <w:rPr>
          <w:rFonts w:ascii="Times New Roman" w:hAnsi="Times New Roman" w:cs="Times New Roman"/>
          <w:spacing w:val="-4"/>
          <w:sz w:val="17"/>
          <w:szCs w:val="17"/>
        </w:rPr>
      </w:pPr>
      <w:r w:rsidRPr="00876789">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w:t>
      </w:r>
      <w:r w:rsidR="00386C0D">
        <w:rPr>
          <w:rFonts w:ascii="Times New Roman" w:hAnsi="Times New Roman" w:cs="Times New Roman"/>
          <w:color w:val="000000"/>
          <w:spacing w:val="-4"/>
          <w:sz w:val="17"/>
          <w:szCs w:val="17"/>
        </w:rPr>
        <w:t>организации</w:t>
      </w:r>
      <w:r w:rsidRPr="00876789">
        <w:rPr>
          <w:rFonts w:ascii="Times New Roman" w:hAnsi="Times New Roman" w:cs="Times New Roman"/>
          <w:color w:val="000000"/>
          <w:spacing w:val="-4"/>
          <w:sz w:val="17"/>
          <w:szCs w:val="17"/>
        </w:rPr>
        <w:t xml:space="preserve">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876789">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14:paraId="30AA8C49" w14:textId="77777777" w:rsidR="00A1003E" w:rsidRPr="00876789" w:rsidRDefault="00A1003E" w:rsidP="00876789">
      <w:pPr>
        <w:widowControl/>
        <w:ind w:firstLine="0"/>
        <w:rPr>
          <w:rFonts w:ascii="Times New Roman" w:hAnsi="Times New Roman" w:cs="Times New Roman"/>
          <w:color w:val="000000"/>
          <w:spacing w:val="-4"/>
          <w:sz w:val="17"/>
          <w:szCs w:val="17"/>
        </w:rPr>
      </w:pPr>
      <w:r w:rsidRPr="00876789">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14:paraId="19D49581" w14:textId="77777777" w:rsidR="00A1003E" w:rsidRPr="00876789" w:rsidRDefault="00A1003E" w:rsidP="00876789">
      <w:pPr>
        <w:widowControl/>
        <w:ind w:firstLine="0"/>
        <w:rPr>
          <w:rFonts w:ascii="Times New Roman" w:hAnsi="Times New Roman" w:cs="Times New Roman"/>
          <w:sz w:val="17"/>
          <w:szCs w:val="17"/>
        </w:rPr>
      </w:pPr>
      <w:r w:rsidRPr="00876789">
        <w:rPr>
          <w:rFonts w:ascii="Times New Roman" w:hAnsi="Times New Roman" w:cs="Times New Roman"/>
          <w:color w:val="000000"/>
          <w:spacing w:val="-4"/>
          <w:sz w:val="17"/>
          <w:szCs w:val="17"/>
        </w:rPr>
        <w:t>4.15. Не использование помещений Собственником не является</w:t>
      </w:r>
      <w:r w:rsidRPr="00876789">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14:paraId="0B782632" w14:textId="77777777" w:rsidR="00A1003E" w:rsidRPr="00876789" w:rsidRDefault="00A1003E" w:rsidP="00876789">
      <w:pPr>
        <w:ind w:firstLine="0"/>
        <w:rPr>
          <w:rFonts w:ascii="Times New Roman" w:hAnsi="Times New Roman" w:cs="Times New Roman"/>
          <w:sz w:val="17"/>
          <w:szCs w:val="17"/>
        </w:rPr>
      </w:pPr>
      <w:bookmarkStart w:id="49" w:name="sub_2414"/>
      <w:r w:rsidRPr="00876789">
        <w:rPr>
          <w:rFonts w:ascii="Times New Roman" w:hAnsi="Times New Roman" w:cs="Times New Roman"/>
          <w:sz w:val="17"/>
          <w:szCs w:val="17"/>
        </w:rPr>
        <w:t>4.16. Капитальный ремонт общего имущества в многоквартирном доме</w:t>
      </w:r>
      <w:bookmarkEnd w:id="49"/>
      <w:r w:rsidRPr="00876789">
        <w:rPr>
          <w:rFonts w:ascii="Times New Roman" w:hAnsi="Times New Roman" w:cs="Times New Roman"/>
          <w:sz w:val="17"/>
          <w:szCs w:val="17"/>
        </w:rPr>
        <w:t xml:space="preserve"> проводится в соответствии с требованиями Жилищного кодекса РФ,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14:paraId="1B5E05B6" w14:textId="77777777" w:rsidR="00A1003E" w:rsidRPr="00876789" w:rsidRDefault="00A1003E" w:rsidP="00876789">
      <w:pPr>
        <w:shd w:val="clear" w:color="auto" w:fill="FFFFFF"/>
        <w:tabs>
          <w:tab w:val="left" w:pos="382"/>
        </w:tabs>
        <w:ind w:firstLine="0"/>
        <w:rPr>
          <w:rFonts w:ascii="Times New Roman" w:hAnsi="Times New Roman" w:cs="Times New Roman"/>
          <w:spacing w:val="-7"/>
          <w:sz w:val="17"/>
          <w:szCs w:val="17"/>
        </w:rPr>
      </w:pPr>
      <w:bookmarkStart w:id="50" w:name="sub_2416"/>
      <w:r w:rsidRPr="00876789">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876789">
        <w:rPr>
          <w:rFonts w:ascii="Times New Roman" w:hAnsi="Times New Roman" w:cs="Times New Roman"/>
          <w:spacing w:val="-6"/>
          <w:sz w:val="17"/>
          <w:szCs w:val="17"/>
        </w:rPr>
        <w:t>законодательством.</w:t>
      </w:r>
    </w:p>
    <w:p w14:paraId="010DDDC7" w14:textId="77777777" w:rsidR="00A1003E" w:rsidRPr="00876789" w:rsidRDefault="00A1003E" w:rsidP="00876789">
      <w:pPr>
        <w:shd w:val="clear" w:color="auto" w:fill="FFFFFF"/>
        <w:tabs>
          <w:tab w:val="left" w:pos="382"/>
        </w:tabs>
        <w:ind w:firstLine="0"/>
        <w:rPr>
          <w:rFonts w:ascii="Times New Roman" w:hAnsi="Times New Roman" w:cs="Times New Roman"/>
          <w:spacing w:val="-7"/>
          <w:sz w:val="17"/>
          <w:szCs w:val="17"/>
        </w:rPr>
      </w:pPr>
      <w:r w:rsidRPr="00876789">
        <w:rPr>
          <w:rFonts w:ascii="Times New Roman" w:hAnsi="Times New Roman" w:cs="Times New Roman"/>
          <w:spacing w:val="-5"/>
          <w:sz w:val="17"/>
          <w:szCs w:val="17"/>
        </w:rPr>
        <w:t xml:space="preserve">4.18. Собственники вправе </w:t>
      </w:r>
      <w:r w:rsidRPr="00876789">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876789">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876789">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876789">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876789">
        <w:rPr>
          <w:rFonts w:ascii="Times New Roman" w:hAnsi="Times New Roman" w:cs="Times New Roman"/>
          <w:spacing w:val="-1"/>
          <w:sz w:val="17"/>
          <w:szCs w:val="17"/>
        </w:rPr>
        <w:t xml:space="preserve">быть указано наименование дополнительных работ и их стоимость. </w:t>
      </w:r>
    </w:p>
    <w:p w14:paraId="0C01D9C9" w14:textId="77777777" w:rsidR="00A1003E" w:rsidRPr="00876789" w:rsidRDefault="00A1003E" w:rsidP="00876789">
      <w:pPr>
        <w:widowControl/>
        <w:ind w:firstLine="0"/>
        <w:rPr>
          <w:rFonts w:ascii="Times New Roman" w:hAnsi="Times New Roman" w:cs="Times New Roman"/>
          <w:sz w:val="17"/>
          <w:szCs w:val="17"/>
        </w:rPr>
      </w:pPr>
      <w:r w:rsidRPr="00876789">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14:paraId="3E0CBA3B" w14:textId="77777777" w:rsidR="00A1003E" w:rsidRPr="00876789" w:rsidRDefault="00A1003E" w:rsidP="00876789">
      <w:pPr>
        <w:ind w:firstLine="0"/>
        <w:rPr>
          <w:rFonts w:ascii="Times New Roman" w:hAnsi="Times New Roman" w:cs="Times New Roman"/>
          <w:sz w:val="17"/>
          <w:szCs w:val="17"/>
        </w:rPr>
      </w:pPr>
      <w:r w:rsidRPr="00876789">
        <w:rPr>
          <w:rFonts w:ascii="Times New Roman" w:hAnsi="Times New Roman" w:cs="Times New Roman"/>
          <w:sz w:val="17"/>
          <w:szCs w:val="17"/>
        </w:rPr>
        <w:t>4.20. Услуги Управляющей организации, не предусмотренные настоящим</w:t>
      </w:r>
      <w:bookmarkEnd w:id="50"/>
      <w:r w:rsidRPr="00876789">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14:paraId="09512FFB" w14:textId="77777777" w:rsidR="00A1003E" w:rsidRPr="00876789" w:rsidRDefault="00A1003E" w:rsidP="00876789">
      <w:pPr>
        <w:ind w:firstLine="0"/>
        <w:rPr>
          <w:rFonts w:ascii="Times New Roman" w:hAnsi="Times New Roman" w:cs="Times New Roman"/>
          <w:sz w:val="17"/>
          <w:szCs w:val="17"/>
        </w:rPr>
      </w:pPr>
      <w:r w:rsidRPr="00876789">
        <w:rPr>
          <w:rFonts w:ascii="Times New Roman" w:hAnsi="Times New Roman" w:cs="Times New Roman"/>
          <w:sz w:val="17"/>
          <w:szCs w:val="17"/>
        </w:rPr>
        <w:t>4.21. Очередность погашения требований по денежным обязательствам</w:t>
      </w:r>
      <w:bookmarkEnd w:id="51"/>
      <w:r w:rsidRPr="00876789">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14:paraId="0AAA775E" w14:textId="77777777" w:rsidR="005B60A2" w:rsidRPr="00876789" w:rsidRDefault="005B60A2" w:rsidP="00876789">
      <w:pPr>
        <w:pStyle w:val="1"/>
        <w:spacing w:after="0"/>
        <w:rPr>
          <w:rFonts w:ascii="Times New Roman" w:hAnsi="Times New Roman" w:cs="Times New Roman"/>
          <w:color w:val="auto"/>
          <w:sz w:val="17"/>
          <w:szCs w:val="17"/>
        </w:rPr>
      </w:pPr>
      <w:r w:rsidRPr="00876789">
        <w:rPr>
          <w:rFonts w:ascii="Times New Roman" w:hAnsi="Times New Roman" w:cs="Times New Roman"/>
          <w:color w:val="auto"/>
          <w:sz w:val="17"/>
          <w:szCs w:val="17"/>
        </w:rPr>
        <w:t>5. Ответственность Сторон</w:t>
      </w:r>
    </w:p>
    <w:p w14:paraId="48B21A0E" w14:textId="77777777" w:rsidR="005B60A2" w:rsidRPr="00876789" w:rsidRDefault="005B60A2" w:rsidP="00876789">
      <w:pPr>
        <w:pStyle w:val="af4"/>
        <w:rPr>
          <w:rFonts w:ascii="Times New Roman" w:hAnsi="Times New Roman" w:cs="Times New Roman"/>
          <w:sz w:val="17"/>
          <w:szCs w:val="17"/>
        </w:rPr>
      </w:pPr>
      <w:bookmarkStart w:id="52" w:name="sub_2051"/>
      <w:bookmarkEnd w:id="47"/>
      <w:r w:rsidRPr="00876789">
        <w:rPr>
          <w:rFonts w:ascii="Times New Roman" w:hAnsi="Times New Roman" w:cs="Times New Roman"/>
          <w:sz w:val="17"/>
          <w:szCs w:val="17"/>
        </w:rPr>
        <w:t>5.1. За неисполнение или ненадлежащее исполнение настоящего Договора</w:t>
      </w:r>
      <w:bookmarkEnd w:id="52"/>
      <w:r w:rsidRPr="00876789">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14:paraId="739E5ACF" w14:textId="77777777" w:rsidR="005B60A2" w:rsidRPr="00876789" w:rsidRDefault="005B60A2" w:rsidP="00876789">
      <w:pPr>
        <w:pStyle w:val="ConsPlusNormal"/>
        <w:widowControl/>
        <w:ind w:firstLine="0"/>
        <w:jc w:val="both"/>
        <w:rPr>
          <w:rFonts w:ascii="Times New Roman" w:hAnsi="Times New Roman" w:cs="Times New Roman"/>
          <w:sz w:val="17"/>
          <w:szCs w:val="17"/>
          <w:u w:val="single"/>
        </w:rPr>
      </w:pPr>
      <w:bookmarkStart w:id="53" w:name="sub_2052"/>
      <w:r w:rsidRPr="00876789">
        <w:rPr>
          <w:rFonts w:ascii="Times New Roman" w:hAnsi="Times New Roman" w:cs="Times New Roman"/>
          <w:sz w:val="17"/>
          <w:szCs w:val="17"/>
        </w:rPr>
        <w:t>5.2</w:t>
      </w:r>
      <w:bookmarkStart w:id="54" w:name="sub_2055"/>
      <w:bookmarkEnd w:id="53"/>
      <w:r w:rsidRPr="00876789">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876789">
        <w:rPr>
          <w:rFonts w:ascii="Times New Roman" w:hAnsi="Times New Roman" w:cs="Times New Roman"/>
          <w:sz w:val="17"/>
          <w:szCs w:val="17"/>
        </w:rPr>
        <w:t xml:space="preserve">содержание жилого помещения </w:t>
      </w:r>
      <w:r w:rsidRPr="00876789">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14:paraId="1D0E9B3B" w14:textId="77777777" w:rsidR="005B60A2" w:rsidRPr="00876789" w:rsidRDefault="005B60A2" w:rsidP="00876789">
      <w:pPr>
        <w:pStyle w:val="ConsPlusNormal"/>
        <w:widowControl/>
        <w:ind w:firstLine="0"/>
        <w:jc w:val="both"/>
        <w:rPr>
          <w:rFonts w:ascii="Times New Roman" w:hAnsi="Times New Roman" w:cs="Times New Roman"/>
          <w:sz w:val="17"/>
          <w:szCs w:val="17"/>
        </w:rPr>
      </w:pPr>
      <w:r w:rsidRPr="00876789">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14:paraId="5465ECCA" w14:textId="77777777" w:rsidR="005B60A2" w:rsidRPr="00876789" w:rsidRDefault="005B60A2" w:rsidP="00876789">
      <w:pPr>
        <w:pStyle w:val="ConsPlusNormal"/>
        <w:widowControl/>
        <w:ind w:firstLine="0"/>
        <w:jc w:val="both"/>
        <w:rPr>
          <w:rFonts w:ascii="Times New Roman" w:hAnsi="Times New Roman" w:cs="Times New Roman"/>
          <w:sz w:val="17"/>
          <w:szCs w:val="17"/>
          <w:u w:val="single"/>
        </w:rPr>
      </w:pPr>
      <w:r w:rsidRPr="00876789">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14:paraId="6539F0B9" w14:textId="77777777" w:rsidR="005B60A2" w:rsidRPr="00876789"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8"/>
          <w:sz w:val="17"/>
          <w:szCs w:val="17"/>
        </w:rPr>
        <w:t xml:space="preserve">5.4. </w:t>
      </w:r>
      <w:r w:rsidRPr="00876789">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876789">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876789">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14:paraId="7AD4E642" w14:textId="77777777" w:rsidR="005B60A2" w:rsidRPr="00876789"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876789">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14:paraId="5492783F" w14:textId="77777777" w:rsidR="005B60A2" w:rsidRPr="00876789"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6"/>
          <w:sz w:val="17"/>
          <w:szCs w:val="17"/>
        </w:rPr>
        <w:t xml:space="preserve">5.5. </w:t>
      </w:r>
      <w:r w:rsidRPr="00876789">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876789">
        <w:rPr>
          <w:rFonts w:ascii="Times New Roman" w:hAnsi="Times New Roman" w:cs="Times New Roman"/>
          <w:color w:val="000000"/>
          <w:spacing w:val="-6"/>
          <w:sz w:val="17"/>
          <w:szCs w:val="17"/>
        </w:rPr>
        <w:t>соответствии с действующим законодательством.</w:t>
      </w:r>
    </w:p>
    <w:p w14:paraId="121BF5E9" w14:textId="77777777" w:rsidR="005B60A2" w:rsidRPr="00876789"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14:paraId="55B5AA22" w14:textId="77777777" w:rsidR="005B60A2" w:rsidRPr="00876789" w:rsidRDefault="005B60A2" w:rsidP="00876789">
      <w:pPr>
        <w:shd w:val="clear" w:color="auto" w:fill="FFFFFF"/>
        <w:tabs>
          <w:tab w:val="left" w:pos="360"/>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14:paraId="354CC6EC" w14:textId="77777777" w:rsidR="005B60A2" w:rsidRPr="00876789" w:rsidRDefault="005B60A2" w:rsidP="00876789">
      <w:pPr>
        <w:shd w:val="clear" w:color="auto" w:fill="FFFFFF"/>
        <w:tabs>
          <w:tab w:val="left" w:pos="482"/>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3"/>
          <w:sz w:val="17"/>
          <w:szCs w:val="17"/>
        </w:rPr>
        <w:t xml:space="preserve">5.8. </w:t>
      </w:r>
      <w:r w:rsidRPr="00876789">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876789">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876789">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14:paraId="5D782D24" w14:textId="77777777"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14:paraId="66689D03" w14:textId="77777777"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14:paraId="565C5B3F" w14:textId="77777777"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w:t>
      </w:r>
      <w:r w:rsidR="0037549E">
        <w:rPr>
          <w:rFonts w:ascii="Times New Roman" w:hAnsi="Times New Roman" w:cs="Times New Roman"/>
          <w:sz w:val="17"/>
          <w:szCs w:val="17"/>
        </w:rPr>
        <w:t>л</w:t>
      </w:r>
      <w:r w:rsidRPr="00876789">
        <w:rPr>
          <w:rFonts w:ascii="Times New Roman" w:hAnsi="Times New Roman" w:cs="Times New Roman"/>
          <w:sz w:val="17"/>
          <w:szCs w:val="17"/>
        </w:rPr>
        <w:t xml:space="preserve">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14:paraId="302573F4" w14:textId="77777777" w:rsidR="005B60A2" w:rsidRPr="00876789" w:rsidRDefault="005B60A2" w:rsidP="00876789">
      <w:pPr>
        <w:shd w:val="clear" w:color="auto" w:fill="FFFFFF"/>
        <w:tabs>
          <w:tab w:val="left" w:pos="367"/>
        </w:tabs>
        <w:spacing w:before="7"/>
        <w:ind w:firstLine="0"/>
        <w:rPr>
          <w:rFonts w:ascii="Times New Roman" w:hAnsi="Times New Roman" w:cs="Times New Roman"/>
          <w:spacing w:val="-8"/>
          <w:sz w:val="17"/>
          <w:szCs w:val="17"/>
        </w:rPr>
      </w:pPr>
      <w:r w:rsidRPr="00876789">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876789">
        <w:rPr>
          <w:rFonts w:ascii="Times New Roman" w:hAnsi="Times New Roman" w:cs="Times New Roman"/>
          <w:spacing w:val="2"/>
          <w:sz w:val="17"/>
          <w:szCs w:val="17"/>
        </w:rPr>
        <w:t xml:space="preserve">за каждый день просрочки платежа начиная со следующего дня после </w:t>
      </w:r>
      <w:r w:rsidRPr="00876789">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876789">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876789">
        <w:rPr>
          <w:rFonts w:ascii="Times New Roman" w:hAnsi="Times New Roman" w:cs="Times New Roman"/>
          <w:spacing w:val="-6"/>
          <w:sz w:val="17"/>
          <w:szCs w:val="17"/>
        </w:rPr>
        <w:t>оплатой услуг в соответствии с разделом 4 Договора.</w:t>
      </w:r>
    </w:p>
    <w:p w14:paraId="27DE18FB" w14:textId="77777777" w:rsidR="005B60A2" w:rsidRPr="00876789" w:rsidRDefault="005B60A2" w:rsidP="00876789">
      <w:pPr>
        <w:shd w:val="clear" w:color="auto" w:fill="FFFFFF"/>
        <w:tabs>
          <w:tab w:val="left" w:pos="367"/>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876789">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876789">
        <w:rPr>
          <w:rFonts w:ascii="Times New Roman" w:hAnsi="Times New Roman" w:cs="Times New Roman"/>
          <w:color w:val="000000"/>
          <w:spacing w:val="-7"/>
          <w:sz w:val="17"/>
          <w:szCs w:val="17"/>
        </w:rPr>
        <w:t>иных ситуаций.</w:t>
      </w:r>
    </w:p>
    <w:p w14:paraId="0E7117A6" w14:textId="77777777" w:rsidR="005B60A2" w:rsidRPr="00876789" w:rsidRDefault="005B60A2" w:rsidP="00876789">
      <w:pPr>
        <w:shd w:val="clear" w:color="auto" w:fill="FFFFFF"/>
        <w:tabs>
          <w:tab w:val="left" w:pos="367"/>
        </w:tabs>
        <w:ind w:firstLine="0"/>
        <w:rPr>
          <w:rFonts w:ascii="Times New Roman" w:hAnsi="Times New Roman" w:cs="Times New Roman"/>
          <w:color w:val="000000"/>
          <w:spacing w:val="-6"/>
          <w:sz w:val="17"/>
          <w:szCs w:val="17"/>
        </w:rPr>
      </w:pPr>
      <w:r w:rsidRPr="00876789">
        <w:rPr>
          <w:rFonts w:ascii="Times New Roman" w:hAnsi="Times New Roman" w:cs="Times New Roman"/>
          <w:color w:val="000000"/>
          <w:spacing w:val="-1"/>
          <w:sz w:val="17"/>
          <w:szCs w:val="17"/>
        </w:rPr>
        <w:t>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w:t>
      </w:r>
      <w:r w:rsidRPr="00876789">
        <w:rPr>
          <w:rFonts w:ascii="Times New Roman" w:hAnsi="Times New Roman" w:cs="Times New Roman"/>
          <w:color w:val="000000"/>
          <w:spacing w:val="-6"/>
          <w:sz w:val="17"/>
          <w:szCs w:val="17"/>
        </w:rPr>
        <w:t>.</w:t>
      </w:r>
    </w:p>
    <w:p w14:paraId="23A4F334" w14:textId="77777777" w:rsidR="005B60A2" w:rsidRPr="00876789" w:rsidRDefault="005B60A2" w:rsidP="00876789">
      <w:pPr>
        <w:shd w:val="clear" w:color="auto" w:fill="FFFFFF"/>
        <w:tabs>
          <w:tab w:val="left" w:pos="382"/>
        </w:tabs>
        <w:ind w:firstLine="0"/>
        <w:rPr>
          <w:rFonts w:ascii="Times New Roman" w:hAnsi="Times New Roman" w:cs="Times New Roman"/>
          <w:color w:val="000000"/>
          <w:spacing w:val="-8"/>
          <w:sz w:val="17"/>
          <w:szCs w:val="17"/>
        </w:rPr>
      </w:pPr>
      <w:r w:rsidRPr="00876789">
        <w:rPr>
          <w:rFonts w:ascii="Times New Roman" w:hAnsi="Times New Roman" w:cs="Times New Roman"/>
          <w:color w:val="000000"/>
          <w:spacing w:val="-2"/>
          <w:sz w:val="17"/>
          <w:szCs w:val="17"/>
        </w:rPr>
        <w:t>5.15. Собственник несет ответственность за нарушение требований пожарной безопасности</w:t>
      </w:r>
      <w:r w:rsidR="008E1E22">
        <w:rPr>
          <w:rFonts w:ascii="Times New Roman" w:hAnsi="Times New Roman" w:cs="Times New Roman"/>
          <w:color w:val="000000"/>
          <w:spacing w:val="-2"/>
          <w:sz w:val="17"/>
          <w:szCs w:val="17"/>
        </w:rPr>
        <w:t xml:space="preserve">, а также требований надлежащего содержания, принадлежащего ему имущества, установленные </w:t>
      </w:r>
      <w:r w:rsidRPr="00876789">
        <w:rPr>
          <w:rFonts w:ascii="Times New Roman" w:hAnsi="Times New Roman" w:cs="Times New Roman"/>
          <w:color w:val="000000"/>
          <w:spacing w:val="-6"/>
          <w:sz w:val="17"/>
          <w:szCs w:val="17"/>
        </w:rPr>
        <w:t>действующим законодательством</w:t>
      </w:r>
      <w:r w:rsidR="008E1E22" w:rsidRPr="008E1E22">
        <w:t xml:space="preserve"> </w:t>
      </w:r>
      <w:r w:rsidR="008E1E22" w:rsidRPr="008E1E22">
        <w:rPr>
          <w:rFonts w:ascii="Times New Roman" w:hAnsi="Times New Roman" w:cs="Times New Roman"/>
          <w:color w:val="000000"/>
          <w:spacing w:val="-6"/>
          <w:sz w:val="17"/>
          <w:szCs w:val="17"/>
        </w:rPr>
        <w:t>РФ</w:t>
      </w:r>
      <w:r w:rsidRPr="00876789">
        <w:rPr>
          <w:rFonts w:ascii="Times New Roman" w:hAnsi="Times New Roman" w:cs="Times New Roman"/>
          <w:color w:val="000000"/>
          <w:spacing w:val="-6"/>
          <w:sz w:val="17"/>
          <w:szCs w:val="17"/>
        </w:rPr>
        <w:t>.</w:t>
      </w:r>
    </w:p>
    <w:p w14:paraId="0A12D8B4" w14:textId="77777777" w:rsidR="005B60A2" w:rsidRPr="00876789" w:rsidRDefault="005B60A2" w:rsidP="00876789">
      <w:pPr>
        <w:pStyle w:val="af4"/>
        <w:rPr>
          <w:rFonts w:ascii="Times New Roman" w:hAnsi="Times New Roman" w:cs="Times New Roman"/>
          <w:color w:val="000000"/>
          <w:spacing w:val="-6"/>
          <w:sz w:val="17"/>
          <w:szCs w:val="17"/>
        </w:rPr>
      </w:pPr>
      <w:r w:rsidRPr="00876789">
        <w:rPr>
          <w:rFonts w:ascii="Times New Roman" w:hAnsi="Times New Roman" w:cs="Times New Roman"/>
          <w:color w:val="000000"/>
          <w:spacing w:val="-8"/>
          <w:sz w:val="17"/>
          <w:szCs w:val="17"/>
        </w:rPr>
        <w:lastRenderedPageBreak/>
        <w:t>5.16.</w:t>
      </w:r>
      <w:r w:rsidRPr="00876789">
        <w:rPr>
          <w:rFonts w:ascii="Times New Roman" w:hAnsi="Times New Roman" w:cs="Times New Roman"/>
          <w:color w:val="000000"/>
          <w:sz w:val="17"/>
          <w:szCs w:val="17"/>
        </w:rPr>
        <w:t xml:space="preserve"> </w:t>
      </w:r>
      <w:r w:rsidRPr="00876789">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876789">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876789">
        <w:rPr>
          <w:rFonts w:ascii="Times New Roman" w:hAnsi="Times New Roman" w:cs="Times New Roman"/>
          <w:color w:val="000000"/>
          <w:spacing w:val="-6"/>
          <w:sz w:val="17"/>
          <w:szCs w:val="17"/>
        </w:rPr>
        <w:t>законодательством Российской Федерации.</w:t>
      </w:r>
    </w:p>
    <w:p w14:paraId="10101775" w14:textId="77777777" w:rsidR="005B60A2" w:rsidRPr="00876789" w:rsidRDefault="005B60A2" w:rsidP="00876789">
      <w:pPr>
        <w:pStyle w:val="1"/>
        <w:spacing w:after="0"/>
        <w:rPr>
          <w:rFonts w:ascii="Times New Roman" w:hAnsi="Times New Roman" w:cs="Times New Roman"/>
          <w:color w:val="auto"/>
          <w:sz w:val="17"/>
          <w:szCs w:val="17"/>
        </w:rPr>
      </w:pPr>
      <w:bookmarkStart w:id="55" w:name="sub_2006"/>
      <w:bookmarkEnd w:id="54"/>
      <w:r w:rsidRPr="00876789">
        <w:rPr>
          <w:rFonts w:ascii="Times New Roman" w:hAnsi="Times New Roman" w:cs="Times New Roman"/>
          <w:color w:val="auto"/>
          <w:sz w:val="17"/>
          <w:szCs w:val="17"/>
        </w:rPr>
        <w:t>6. Осуществление контроля за исполнением Договора.</w:t>
      </w:r>
    </w:p>
    <w:p w14:paraId="5460A178" w14:textId="77777777" w:rsidR="005B60A2" w:rsidRPr="00876789" w:rsidRDefault="005B60A2" w:rsidP="00876789">
      <w:pPr>
        <w:pStyle w:val="1"/>
        <w:spacing w:before="0" w:after="0"/>
        <w:rPr>
          <w:rFonts w:ascii="Times New Roman" w:hAnsi="Times New Roman" w:cs="Times New Roman"/>
          <w:color w:val="auto"/>
          <w:sz w:val="17"/>
          <w:szCs w:val="17"/>
        </w:rPr>
      </w:pPr>
      <w:r w:rsidRPr="00876789">
        <w:rPr>
          <w:rFonts w:ascii="Times New Roman" w:hAnsi="Times New Roman" w:cs="Times New Roman"/>
          <w:color w:val="auto"/>
          <w:sz w:val="17"/>
          <w:szCs w:val="17"/>
        </w:rPr>
        <w:t>Порядок регистрации фактов нарушения условий договора и причинения вреда</w:t>
      </w:r>
    </w:p>
    <w:p w14:paraId="1A1F5AC1" w14:textId="77777777" w:rsidR="005B60A2" w:rsidRPr="00876789" w:rsidRDefault="005B60A2" w:rsidP="00876789">
      <w:pPr>
        <w:pStyle w:val="af4"/>
        <w:rPr>
          <w:rFonts w:ascii="Times New Roman" w:hAnsi="Times New Roman" w:cs="Times New Roman"/>
          <w:sz w:val="17"/>
          <w:szCs w:val="17"/>
        </w:rPr>
      </w:pPr>
      <w:bookmarkStart w:id="56" w:name="sub_2064"/>
      <w:bookmarkEnd w:id="55"/>
      <w:r w:rsidRPr="00876789">
        <w:rPr>
          <w:rFonts w:ascii="Times New Roman" w:hAnsi="Times New Roman" w:cs="Times New Roman"/>
          <w:sz w:val="17"/>
          <w:szCs w:val="17"/>
        </w:rPr>
        <w:t>6.1. В случаях нарушения условий настоящего Договора Сторонами, а</w:t>
      </w:r>
      <w:bookmarkEnd w:id="56"/>
      <w:r w:rsidRPr="00876789">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14:paraId="3FE94FA4"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14:paraId="74A122E3"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14:paraId="64C45646"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лицу, которому причинен вред, третий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остается в Управляющей организации.</w:t>
      </w:r>
    </w:p>
    <w:p w14:paraId="5B2EA65A" w14:textId="77777777" w:rsidR="005B60A2" w:rsidRPr="00876789" w:rsidRDefault="005B60A2" w:rsidP="00876789">
      <w:pPr>
        <w:pStyle w:val="1"/>
        <w:spacing w:after="0"/>
        <w:rPr>
          <w:rFonts w:ascii="Times New Roman" w:hAnsi="Times New Roman" w:cs="Times New Roman"/>
          <w:color w:val="auto"/>
          <w:sz w:val="17"/>
          <w:szCs w:val="17"/>
        </w:rPr>
      </w:pPr>
      <w:bookmarkStart w:id="57" w:name="sub_2008"/>
      <w:r w:rsidRPr="00876789">
        <w:rPr>
          <w:rFonts w:ascii="Times New Roman" w:hAnsi="Times New Roman" w:cs="Times New Roman"/>
          <w:color w:val="auto"/>
          <w:sz w:val="17"/>
          <w:szCs w:val="17"/>
        </w:rPr>
        <w:t>7. Особые условия</w:t>
      </w:r>
    </w:p>
    <w:p w14:paraId="27B0AC41" w14:textId="77777777" w:rsidR="005B60A2" w:rsidRPr="00876789" w:rsidRDefault="005B60A2" w:rsidP="00876789">
      <w:pPr>
        <w:pStyle w:val="af4"/>
        <w:rPr>
          <w:rFonts w:ascii="Times New Roman" w:hAnsi="Times New Roman" w:cs="Times New Roman"/>
          <w:sz w:val="17"/>
          <w:szCs w:val="17"/>
        </w:rPr>
      </w:pPr>
      <w:bookmarkStart w:id="58" w:name="sub_2081"/>
      <w:bookmarkEnd w:id="57"/>
      <w:r w:rsidRPr="00876789">
        <w:rPr>
          <w:rFonts w:ascii="Times New Roman" w:hAnsi="Times New Roman" w:cs="Times New Roman"/>
          <w:sz w:val="17"/>
          <w:szCs w:val="17"/>
        </w:rPr>
        <w:t>7.1. Все споры, возникшие из Договора или в связи с ним, разрешаются</w:t>
      </w:r>
      <w:bookmarkEnd w:id="58"/>
      <w:r w:rsidRPr="00876789">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33ED0">
        <w:rPr>
          <w:rFonts w:ascii="Times New Roman" w:hAnsi="Times New Roman" w:cs="Times New Roman"/>
          <w:sz w:val="17"/>
          <w:szCs w:val="17"/>
        </w:rPr>
        <w:t>Сервис</w:t>
      </w:r>
      <w:r w:rsidRPr="00876789">
        <w:rPr>
          <w:rFonts w:ascii="Times New Roman" w:hAnsi="Times New Roman" w:cs="Times New Roman"/>
          <w:sz w:val="17"/>
          <w:szCs w:val="17"/>
        </w:rPr>
        <w:t>».</w:t>
      </w:r>
    </w:p>
    <w:p w14:paraId="3FCD001F" w14:textId="77777777" w:rsidR="005B60A2" w:rsidRPr="00876789" w:rsidRDefault="005B60A2" w:rsidP="00876789">
      <w:pPr>
        <w:ind w:right="12" w:firstLine="0"/>
        <w:rPr>
          <w:rFonts w:ascii="Times New Roman" w:hAnsi="Times New Roman" w:cs="Times New Roman"/>
          <w:sz w:val="17"/>
          <w:szCs w:val="17"/>
        </w:rPr>
      </w:pPr>
      <w:r w:rsidRPr="00876789">
        <w:rPr>
          <w:rFonts w:ascii="Times New Roman" w:hAnsi="Times New Roman" w:cs="Times New Roman"/>
          <w:sz w:val="17"/>
          <w:szCs w:val="17"/>
        </w:rPr>
        <w:t xml:space="preserve">7.2. </w:t>
      </w:r>
      <w:r w:rsidR="00EC2F17" w:rsidRPr="00876789">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876789">
        <w:rPr>
          <w:rFonts w:ascii="Times New Roman" w:hAnsi="Times New Roman" w:cs="Times New Roman"/>
          <w:sz w:val="17"/>
          <w:szCs w:val="17"/>
        </w:rPr>
        <w:t>.</w:t>
      </w:r>
    </w:p>
    <w:p w14:paraId="368A7C2E" w14:textId="77777777" w:rsidR="005B60A2" w:rsidRPr="00876789" w:rsidRDefault="005B60A2" w:rsidP="00876789">
      <w:pPr>
        <w:pStyle w:val="1"/>
        <w:spacing w:after="0"/>
        <w:rPr>
          <w:rFonts w:ascii="Times New Roman" w:hAnsi="Times New Roman" w:cs="Times New Roman"/>
          <w:color w:val="auto"/>
          <w:sz w:val="17"/>
          <w:szCs w:val="17"/>
        </w:rPr>
      </w:pPr>
      <w:bookmarkStart w:id="59" w:name="sub_2009"/>
      <w:r w:rsidRPr="00876789">
        <w:rPr>
          <w:rFonts w:ascii="Times New Roman" w:hAnsi="Times New Roman" w:cs="Times New Roman"/>
          <w:color w:val="auto"/>
          <w:sz w:val="17"/>
          <w:szCs w:val="17"/>
        </w:rPr>
        <w:t>8. Форс-мажор</w:t>
      </w:r>
    </w:p>
    <w:p w14:paraId="79CABF28" w14:textId="77777777" w:rsidR="005B60A2" w:rsidRPr="00876789" w:rsidRDefault="005B60A2" w:rsidP="00876789">
      <w:pPr>
        <w:pStyle w:val="af4"/>
        <w:rPr>
          <w:rFonts w:ascii="Times New Roman" w:hAnsi="Times New Roman" w:cs="Times New Roman"/>
          <w:sz w:val="17"/>
          <w:szCs w:val="17"/>
        </w:rPr>
      </w:pPr>
      <w:bookmarkStart w:id="60" w:name="sub_2091"/>
      <w:bookmarkEnd w:id="59"/>
      <w:r w:rsidRPr="00876789">
        <w:rPr>
          <w:rFonts w:ascii="Times New Roman" w:hAnsi="Times New Roman" w:cs="Times New Roman"/>
          <w:sz w:val="17"/>
          <w:szCs w:val="17"/>
        </w:rPr>
        <w:t>8.1. Сторона, не исполнившая или ненадлежащим</w:t>
      </w:r>
      <w:bookmarkEnd w:id="60"/>
      <w:r w:rsidRPr="00876789">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14:paraId="7214688D"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14:paraId="13FBCF5A" w14:textId="77777777" w:rsidR="005B60A2" w:rsidRPr="00876789" w:rsidRDefault="005B60A2" w:rsidP="00876789">
      <w:pPr>
        <w:pStyle w:val="af4"/>
        <w:rPr>
          <w:rFonts w:ascii="Times New Roman" w:eastAsia="Arial Unicode MS" w:hAnsi="Times New Roman" w:cs="Times New Roman"/>
          <w:sz w:val="17"/>
          <w:szCs w:val="17"/>
        </w:rPr>
      </w:pPr>
      <w:r w:rsidRPr="00876789">
        <w:rPr>
          <w:rFonts w:ascii="Times New Roman" w:hAnsi="Times New Roman" w:cs="Times New Roman"/>
          <w:sz w:val="17"/>
          <w:szCs w:val="17"/>
        </w:rPr>
        <w:t>8.3. Если обстоятельства непреодолимой силы действуют в течение</w:t>
      </w:r>
      <w:bookmarkEnd w:id="61"/>
      <w:r w:rsidRPr="00876789">
        <w:rPr>
          <w:rFonts w:ascii="Times New Roman" w:hAnsi="Times New Roman" w:cs="Times New Roman"/>
          <w:sz w:val="17"/>
          <w:szCs w:val="17"/>
        </w:rPr>
        <w:t xml:space="preserve"> более двух месяцев, </w:t>
      </w:r>
      <w:r w:rsidRPr="00876789">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3E4E795A" w14:textId="77777777" w:rsidR="005B60A2" w:rsidRPr="00876789" w:rsidRDefault="005B60A2" w:rsidP="00876789">
      <w:pPr>
        <w:ind w:firstLine="0"/>
        <w:rPr>
          <w:rFonts w:ascii="Times New Roman" w:eastAsia="Arial Unicode MS" w:hAnsi="Times New Roman" w:cs="Times New Roman"/>
          <w:sz w:val="17"/>
          <w:szCs w:val="17"/>
        </w:rPr>
      </w:pPr>
      <w:r w:rsidRPr="00876789">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14:paraId="63923A60" w14:textId="77777777" w:rsidR="005B60A2" w:rsidRPr="00876789" w:rsidRDefault="005B60A2" w:rsidP="00876789">
      <w:pPr>
        <w:pStyle w:val="af4"/>
        <w:rPr>
          <w:rFonts w:ascii="Times New Roman" w:hAnsi="Times New Roman" w:cs="Times New Roman"/>
          <w:sz w:val="17"/>
          <w:szCs w:val="17"/>
        </w:rPr>
      </w:pPr>
      <w:bookmarkStart w:id="62" w:name="sub_2093"/>
      <w:r w:rsidRPr="00876789">
        <w:rPr>
          <w:rFonts w:ascii="Times New Roman" w:eastAsia="Arial Unicode MS" w:hAnsi="Times New Roman" w:cs="Times New Roman"/>
          <w:sz w:val="17"/>
          <w:szCs w:val="17"/>
        </w:rPr>
        <w:t>8.5. Сторона, оказавшаяся не в состоянии выполнить свои</w:t>
      </w:r>
      <w:bookmarkEnd w:id="62"/>
      <w:r w:rsidRPr="00876789">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876789">
        <w:rPr>
          <w:rFonts w:ascii="Times New Roman" w:hAnsi="Times New Roman" w:cs="Times New Roman"/>
          <w:sz w:val="17"/>
          <w:szCs w:val="17"/>
        </w:rPr>
        <w:t xml:space="preserve"> действия обстоятельств, препятствующих выполнению этих обязательств. </w:t>
      </w:r>
    </w:p>
    <w:p w14:paraId="7BD6560E" w14:textId="77777777" w:rsidR="005B60A2" w:rsidRPr="00876789" w:rsidRDefault="005B60A2" w:rsidP="00876789">
      <w:pPr>
        <w:pStyle w:val="1"/>
        <w:spacing w:after="0"/>
        <w:rPr>
          <w:rFonts w:ascii="Times New Roman" w:hAnsi="Times New Roman" w:cs="Times New Roman"/>
          <w:color w:val="auto"/>
          <w:sz w:val="17"/>
          <w:szCs w:val="17"/>
        </w:rPr>
      </w:pPr>
      <w:bookmarkStart w:id="63" w:name="sub_2007"/>
      <w:r w:rsidRPr="00876789">
        <w:rPr>
          <w:rFonts w:ascii="Times New Roman" w:hAnsi="Times New Roman" w:cs="Times New Roman"/>
          <w:color w:val="auto"/>
          <w:sz w:val="17"/>
          <w:szCs w:val="17"/>
        </w:rPr>
        <w:t>9. Порядок изменения и расторжения договора</w:t>
      </w:r>
    </w:p>
    <w:p w14:paraId="68B0477A" w14:textId="77777777" w:rsidR="005B60A2" w:rsidRPr="00876789" w:rsidRDefault="005B60A2" w:rsidP="00876789">
      <w:pPr>
        <w:pStyle w:val="af4"/>
        <w:rPr>
          <w:rFonts w:ascii="Times New Roman" w:hAnsi="Times New Roman" w:cs="Times New Roman"/>
          <w:sz w:val="17"/>
          <w:szCs w:val="17"/>
        </w:rPr>
      </w:pPr>
      <w:bookmarkStart w:id="64" w:name="sub_2071"/>
      <w:bookmarkEnd w:id="63"/>
      <w:r w:rsidRPr="00876789">
        <w:rPr>
          <w:rFonts w:ascii="Times New Roman" w:hAnsi="Times New Roman" w:cs="Times New Roman"/>
          <w:sz w:val="17"/>
          <w:szCs w:val="17"/>
        </w:rPr>
        <w:t>9.1. Изменение и (или) расторжение настоящего Договора</w:t>
      </w:r>
      <w:bookmarkEnd w:id="64"/>
      <w:r w:rsidRPr="00876789">
        <w:rPr>
          <w:rFonts w:ascii="Times New Roman" w:hAnsi="Times New Roman" w:cs="Times New Roman"/>
          <w:sz w:val="17"/>
          <w:szCs w:val="17"/>
        </w:rPr>
        <w:t xml:space="preserve"> осуществляется в порядке, предусмотренном гражданским законодательством.</w:t>
      </w:r>
    </w:p>
    <w:p w14:paraId="4DB2FED8" w14:textId="77777777" w:rsidR="005B60A2" w:rsidRPr="00876789" w:rsidRDefault="005B60A2" w:rsidP="00876789">
      <w:pPr>
        <w:pStyle w:val="af4"/>
        <w:rPr>
          <w:rFonts w:ascii="Times New Roman" w:hAnsi="Times New Roman" w:cs="Times New Roman"/>
          <w:sz w:val="17"/>
          <w:szCs w:val="17"/>
        </w:rPr>
      </w:pPr>
      <w:bookmarkStart w:id="65" w:name="sub_2072"/>
      <w:r w:rsidRPr="00876789">
        <w:rPr>
          <w:rFonts w:ascii="Times New Roman" w:hAnsi="Times New Roman" w:cs="Times New Roman"/>
          <w:sz w:val="17"/>
          <w:szCs w:val="17"/>
        </w:rPr>
        <w:t>9.2. Настоящий Договор может быть расторгнут:</w:t>
      </w:r>
    </w:p>
    <w:p w14:paraId="66E7710B" w14:textId="77777777" w:rsidR="005B60A2" w:rsidRPr="00876789" w:rsidRDefault="005B60A2" w:rsidP="00876789">
      <w:pPr>
        <w:pStyle w:val="af4"/>
        <w:rPr>
          <w:rFonts w:ascii="Times New Roman" w:hAnsi="Times New Roman" w:cs="Times New Roman"/>
          <w:sz w:val="17"/>
          <w:szCs w:val="17"/>
        </w:rPr>
      </w:pPr>
      <w:bookmarkStart w:id="66" w:name="sub_2721"/>
      <w:bookmarkEnd w:id="65"/>
      <w:r w:rsidRPr="00876789">
        <w:rPr>
          <w:rFonts w:ascii="Times New Roman" w:hAnsi="Times New Roman" w:cs="Times New Roman"/>
          <w:sz w:val="17"/>
          <w:szCs w:val="17"/>
        </w:rPr>
        <w:t>9.2.1. В одностороннем порядке:</w:t>
      </w:r>
    </w:p>
    <w:p w14:paraId="57E8A543" w14:textId="77777777" w:rsidR="005B60A2" w:rsidRPr="00876789" w:rsidRDefault="005B60A2" w:rsidP="00876789">
      <w:pPr>
        <w:pStyle w:val="ConsPlusNormal"/>
        <w:widowControl/>
        <w:tabs>
          <w:tab w:val="left" w:pos="0"/>
        </w:tabs>
        <w:ind w:firstLine="0"/>
        <w:jc w:val="both"/>
        <w:rPr>
          <w:rFonts w:ascii="Times New Roman" w:hAnsi="Times New Roman" w:cs="Times New Roman"/>
          <w:sz w:val="17"/>
          <w:szCs w:val="17"/>
        </w:rPr>
      </w:pPr>
      <w:bookmarkStart w:id="67" w:name="sub_27211"/>
      <w:bookmarkEnd w:id="66"/>
      <w:r w:rsidRPr="00876789">
        <w:rPr>
          <w:rFonts w:ascii="Times New Roman" w:hAnsi="Times New Roman" w:cs="Times New Roman"/>
          <w:sz w:val="17"/>
          <w:szCs w:val="17"/>
        </w:rPr>
        <w:t xml:space="preserve">а) </w:t>
      </w:r>
      <w:bookmarkEnd w:id="67"/>
      <w:r w:rsidR="008E1F9D" w:rsidRPr="00876789">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представлении Управляющей организации протокола общего собрания, проведенного в соответствии с</w:t>
      </w:r>
      <w:r w:rsidR="00D21317">
        <w:rPr>
          <w:rFonts w:ascii="Times New Roman" w:hAnsi="Times New Roman" w:cs="Times New Roman"/>
          <w:sz w:val="17"/>
          <w:szCs w:val="17"/>
        </w:rPr>
        <w:t xml:space="preserve"> действующим законодательством</w:t>
      </w:r>
      <w:r w:rsidR="008E1F9D" w:rsidRPr="00876789">
        <w:rPr>
          <w:rFonts w:ascii="Times New Roman" w:hAnsi="Times New Roman" w:cs="Times New Roman"/>
          <w:sz w:val="17"/>
          <w:szCs w:val="17"/>
        </w:rPr>
        <w:t xml:space="preserve">, с момента внесения в реестр лицензий ГЖИ МО сведений </w:t>
      </w:r>
      <w:r w:rsidR="00D21317" w:rsidRPr="00D21317">
        <w:rPr>
          <w:rFonts w:ascii="Times New Roman" w:hAnsi="Times New Roman" w:cs="Times New Roman"/>
          <w:sz w:val="17"/>
          <w:szCs w:val="17"/>
        </w:rPr>
        <w:t xml:space="preserve">об управлении </w:t>
      </w:r>
      <w:r w:rsidR="00D21317">
        <w:rPr>
          <w:rFonts w:ascii="Times New Roman" w:hAnsi="Times New Roman" w:cs="Times New Roman"/>
          <w:sz w:val="17"/>
          <w:szCs w:val="17"/>
        </w:rPr>
        <w:t>Домом</w:t>
      </w:r>
      <w:r w:rsidR="00D21317" w:rsidRPr="00D21317">
        <w:rPr>
          <w:rFonts w:ascii="Times New Roman" w:hAnsi="Times New Roman" w:cs="Times New Roman"/>
          <w:sz w:val="17"/>
          <w:szCs w:val="17"/>
        </w:rPr>
        <w:t xml:space="preserve"> </w:t>
      </w:r>
      <w:r w:rsidR="008E1F9D" w:rsidRPr="00876789">
        <w:rPr>
          <w:rFonts w:ascii="Times New Roman" w:hAnsi="Times New Roman" w:cs="Times New Roman"/>
          <w:sz w:val="17"/>
          <w:szCs w:val="17"/>
        </w:rPr>
        <w:t>новой управляющей организаци</w:t>
      </w:r>
      <w:r w:rsidR="00D21317">
        <w:rPr>
          <w:rFonts w:ascii="Times New Roman" w:hAnsi="Times New Roman" w:cs="Times New Roman"/>
          <w:sz w:val="17"/>
          <w:szCs w:val="17"/>
        </w:rPr>
        <w:t>ей</w:t>
      </w:r>
      <w:r w:rsidRPr="00876789">
        <w:rPr>
          <w:rFonts w:ascii="Times New Roman" w:hAnsi="Times New Roman" w:cs="Times New Roman"/>
          <w:sz w:val="17"/>
          <w:szCs w:val="17"/>
        </w:rPr>
        <w:t>;</w:t>
      </w:r>
    </w:p>
    <w:p w14:paraId="1318D542" w14:textId="77777777" w:rsidR="005B60A2" w:rsidRPr="00876789" w:rsidRDefault="005B60A2" w:rsidP="00876789">
      <w:pPr>
        <w:pStyle w:val="ConsPlusNormal"/>
        <w:widowControl/>
        <w:tabs>
          <w:tab w:val="left" w:pos="0"/>
        </w:tabs>
        <w:ind w:left="7" w:firstLine="0"/>
        <w:jc w:val="both"/>
        <w:rPr>
          <w:rFonts w:ascii="Times New Roman" w:hAnsi="Times New Roman" w:cs="Times New Roman"/>
          <w:sz w:val="17"/>
          <w:szCs w:val="17"/>
        </w:rPr>
      </w:pPr>
      <w:r w:rsidRPr="00876789">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sidRPr="00876789">
        <w:rPr>
          <w:rFonts w:ascii="Times New Roman" w:hAnsi="Times New Roman" w:cs="Times New Roman"/>
          <w:sz w:val="17"/>
          <w:szCs w:val="17"/>
        </w:rPr>
        <w:t>два</w:t>
      </w:r>
      <w:r w:rsidRPr="00876789">
        <w:rPr>
          <w:rFonts w:ascii="Times New Roman" w:hAnsi="Times New Roman" w:cs="Times New Roman"/>
          <w:sz w:val="17"/>
          <w:szCs w:val="17"/>
        </w:rPr>
        <w:t xml:space="preserve"> месяца до прекращения настоящего Договора:</w:t>
      </w:r>
    </w:p>
    <w:p w14:paraId="3AB9F741" w14:textId="77777777" w:rsidR="005B60A2" w:rsidRPr="00876789" w:rsidRDefault="005B60A2" w:rsidP="00D1650E">
      <w:pPr>
        <w:pStyle w:val="ConsPlusNormal"/>
        <w:widowControl/>
        <w:numPr>
          <w:ilvl w:val="0"/>
          <w:numId w:val="9"/>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14:paraId="0B4F4DE3" w14:textId="77777777" w:rsidR="005B60A2" w:rsidRPr="00876789" w:rsidRDefault="005B60A2" w:rsidP="00D1650E">
      <w:pPr>
        <w:pStyle w:val="ConsPlusNormal"/>
        <w:widowControl/>
        <w:numPr>
          <w:ilvl w:val="0"/>
          <w:numId w:val="9"/>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876789">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876789">
        <w:rPr>
          <w:rFonts w:ascii="Times New Roman" w:hAnsi="Times New Roman" w:cs="Times New Roman"/>
          <w:sz w:val="17"/>
          <w:szCs w:val="17"/>
        </w:rPr>
        <w:t>;</w:t>
      </w:r>
    </w:p>
    <w:p w14:paraId="7C6BA5B3" w14:textId="77777777" w:rsidR="005B60A2" w:rsidRPr="00876789" w:rsidRDefault="005B60A2" w:rsidP="00D1650E">
      <w:pPr>
        <w:pStyle w:val="ConsPlusNormal"/>
        <w:widowControl/>
        <w:numPr>
          <w:ilvl w:val="0"/>
          <w:numId w:val="9"/>
        </w:numPr>
        <w:tabs>
          <w:tab w:val="left" w:pos="0"/>
        </w:tabs>
        <w:ind w:left="284" w:hanging="284"/>
        <w:jc w:val="both"/>
        <w:rPr>
          <w:rFonts w:ascii="Times New Roman" w:hAnsi="Times New Roman" w:cs="Times New Roman"/>
          <w:sz w:val="17"/>
          <w:szCs w:val="17"/>
        </w:rPr>
      </w:pPr>
      <w:r w:rsidRPr="00876789">
        <w:rPr>
          <w:rFonts w:ascii="Times New Roman" w:hAnsi="Times New Roman" w:cs="Times New Roman"/>
          <w:sz w:val="17"/>
          <w:szCs w:val="17"/>
        </w:rPr>
        <w:t>при наступлении обстоятельств непреодолимой силы.</w:t>
      </w:r>
    </w:p>
    <w:p w14:paraId="48C0B29F" w14:textId="77777777" w:rsidR="005B60A2" w:rsidRPr="00876789" w:rsidRDefault="005B60A2" w:rsidP="00876789">
      <w:pPr>
        <w:pStyle w:val="ConsPlusNormal"/>
        <w:widowControl/>
        <w:tabs>
          <w:tab w:val="left" w:pos="0"/>
        </w:tabs>
        <w:ind w:left="7" w:hanging="7"/>
        <w:jc w:val="both"/>
        <w:rPr>
          <w:rFonts w:ascii="Times New Roman" w:hAnsi="Times New Roman" w:cs="Times New Roman"/>
          <w:sz w:val="17"/>
          <w:szCs w:val="17"/>
        </w:rPr>
      </w:pPr>
      <w:r w:rsidRPr="00876789">
        <w:rPr>
          <w:rFonts w:ascii="Times New Roman" w:hAnsi="Times New Roman" w:cs="Times New Roman"/>
          <w:sz w:val="17"/>
          <w:szCs w:val="17"/>
        </w:rPr>
        <w:t>9.2.2. По соглашению Сторон.</w:t>
      </w:r>
    </w:p>
    <w:p w14:paraId="23915B80" w14:textId="77777777" w:rsidR="005B60A2" w:rsidRPr="00876789" w:rsidRDefault="005B60A2" w:rsidP="00876789">
      <w:pPr>
        <w:pStyle w:val="af4"/>
        <w:rPr>
          <w:rFonts w:ascii="Times New Roman" w:hAnsi="Times New Roman" w:cs="Times New Roman"/>
          <w:sz w:val="17"/>
          <w:szCs w:val="17"/>
        </w:rPr>
      </w:pPr>
      <w:bookmarkStart w:id="68" w:name="sub_2723"/>
      <w:r w:rsidRPr="00876789">
        <w:rPr>
          <w:rFonts w:ascii="Times New Roman" w:hAnsi="Times New Roman" w:cs="Times New Roman"/>
          <w:sz w:val="17"/>
          <w:szCs w:val="17"/>
        </w:rPr>
        <w:t>9.2.3. В судебном порядке.</w:t>
      </w:r>
    </w:p>
    <w:p w14:paraId="1A6FF9E5" w14:textId="77777777" w:rsidR="005B60A2" w:rsidRPr="00876789" w:rsidRDefault="005B60A2" w:rsidP="00876789">
      <w:pPr>
        <w:pStyle w:val="af4"/>
        <w:rPr>
          <w:rFonts w:ascii="Times New Roman" w:hAnsi="Times New Roman" w:cs="Times New Roman"/>
          <w:sz w:val="17"/>
          <w:szCs w:val="17"/>
        </w:rPr>
      </w:pPr>
      <w:bookmarkStart w:id="69" w:name="sub_2724"/>
      <w:bookmarkEnd w:id="68"/>
      <w:r w:rsidRPr="00876789">
        <w:rPr>
          <w:rFonts w:ascii="Times New Roman" w:hAnsi="Times New Roman" w:cs="Times New Roman"/>
          <w:sz w:val="17"/>
          <w:szCs w:val="17"/>
        </w:rPr>
        <w:t xml:space="preserve">9.2.4. </w:t>
      </w:r>
      <w:bookmarkStart w:id="70" w:name="sub_2725"/>
      <w:bookmarkEnd w:id="69"/>
      <w:r w:rsidRPr="00876789">
        <w:rPr>
          <w:rFonts w:ascii="Times New Roman" w:hAnsi="Times New Roman" w:cs="Times New Roman"/>
          <w:sz w:val="17"/>
          <w:szCs w:val="17"/>
        </w:rPr>
        <w:t xml:space="preserve">Договор прекращается </w:t>
      </w:r>
      <w:bookmarkEnd w:id="70"/>
      <w:r w:rsidRPr="00876789">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14:paraId="54D2891A" w14:textId="77777777" w:rsidR="005B60A2" w:rsidRPr="00876789" w:rsidRDefault="005B60A2" w:rsidP="00876789">
      <w:pPr>
        <w:pStyle w:val="af4"/>
        <w:rPr>
          <w:rFonts w:ascii="Times New Roman" w:hAnsi="Times New Roman" w:cs="Times New Roman"/>
          <w:sz w:val="17"/>
          <w:szCs w:val="17"/>
        </w:rPr>
      </w:pPr>
      <w:bookmarkStart w:id="71" w:name="sub_2074"/>
      <w:r w:rsidRPr="00876789">
        <w:rPr>
          <w:rFonts w:ascii="Times New Roman" w:hAnsi="Times New Roman" w:cs="Times New Roman"/>
          <w:sz w:val="17"/>
          <w:szCs w:val="17"/>
        </w:rPr>
        <w:t>9.3. Настоящий Договор в одностороннем порядке по инициативе любой</w:t>
      </w:r>
      <w:bookmarkEnd w:id="71"/>
      <w:r w:rsidRPr="00876789">
        <w:rPr>
          <w:rFonts w:ascii="Times New Roman" w:hAnsi="Times New Roman" w:cs="Times New Roman"/>
          <w:sz w:val="17"/>
          <w:szCs w:val="17"/>
        </w:rPr>
        <w:t xml:space="preserve"> из Сторон считается расторгнутым через </w:t>
      </w:r>
      <w:r w:rsidR="00B93892" w:rsidRPr="00876789">
        <w:rPr>
          <w:rFonts w:ascii="Times New Roman" w:hAnsi="Times New Roman" w:cs="Times New Roman"/>
          <w:sz w:val="17"/>
          <w:szCs w:val="17"/>
        </w:rPr>
        <w:t>два</w:t>
      </w:r>
      <w:r w:rsidRPr="00876789">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14:paraId="2BE28C27" w14:textId="77777777" w:rsidR="005B60A2" w:rsidRPr="00876789" w:rsidRDefault="005B60A2" w:rsidP="00876789">
      <w:pPr>
        <w:pStyle w:val="af4"/>
        <w:rPr>
          <w:rFonts w:ascii="Times New Roman" w:hAnsi="Times New Roman" w:cs="Times New Roman"/>
          <w:sz w:val="17"/>
          <w:szCs w:val="17"/>
        </w:rPr>
      </w:pPr>
      <w:bookmarkStart w:id="72" w:name="sub_2075"/>
      <w:r w:rsidRPr="00876789">
        <w:rPr>
          <w:rFonts w:ascii="Times New Roman" w:hAnsi="Times New Roman" w:cs="Times New Roman"/>
          <w:sz w:val="17"/>
          <w:szCs w:val="17"/>
        </w:rPr>
        <w:t>9.4. Договор считается исполненным после выполнения Сторонами</w:t>
      </w:r>
      <w:bookmarkEnd w:id="72"/>
      <w:r w:rsidRPr="00876789">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14:paraId="2D27889D" w14:textId="77777777" w:rsidR="005B60A2" w:rsidRPr="00876789" w:rsidRDefault="005B60A2" w:rsidP="00876789">
      <w:pPr>
        <w:pStyle w:val="1"/>
        <w:spacing w:after="0"/>
        <w:rPr>
          <w:rFonts w:ascii="Times New Roman" w:hAnsi="Times New Roman" w:cs="Times New Roman"/>
          <w:color w:val="auto"/>
          <w:sz w:val="17"/>
          <w:szCs w:val="17"/>
        </w:rPr>
      </w:pPr>
      <w:bookmarkStart w:id="73" w:name="sub_2010"/>
      <w:r w:rsidRPr="00876789">
        <w:rPr>
          <w:rFonts w:ascii="Times New Roman" w:hAnsi="Times New Roman" w:cs="Times New Roman"/>
          <w:color w:val="auto"/>
          <w:sz w:val="17"/>
          <w:szCs w:val="17"/>
        </w:rPr>
        <w:t>10. Срок действия Договора</w:t>
      </w:r>
    </w:p>
    <w:bookmarkEnd w:id="73"/>
    <w:p w14:paraId="60B0BDB5" w14:textId="77777777" w:rsidR="005B60A2" w:rsidRPr="00876789" w:rsidRDefault="005B60A2" w:rsidP="00876789">
      <w:pPr>
        <w:shd w:val="clear" w:color="auto" w:fill="FFFFFF"/>
        <w:tabs>
          <w:tab w:val="left" w:pos="0"/>
        </w:tabs>
        <w:ind w:left="7" w:right="5" w:firstLine="0"/>
        <w:rPr>
          <w:rFonts w:ascii="Times New Roman" w:hAnsi="Times New Roman" w:cs="Times New Roman"/>
          <w:spacing w:val="-9"/>
          <w:sz w:val="17"/>
          <w:szCs w:val="17"/>
        </w:rPr>
      </w:pPr>
      <w:r w:rsidRPr="00876789">
        <w:rPr>
          <w:rFonts w:ascii="Times New Roman" w:hAnsi="Times New Roman" w:cs="Times New Roman"/>
          <w:spacing w:val="-7"/>
          <w:sz w:val="17"/>
          <w:szCs w:val="17"/>
        </w:rPr>
        <w:t xml:space="preserve">10.1. </w:t>
      </w:r>
      <w:r w:rsidRPr="00876789">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у Собственника.</w:t>
      </w:r>
      <w:r w:rsidRPr="00876789">
        <w:rPr>
          <w:rFonts w:ascii="Times New Roman" w:hAnsi="Times New Roman" w:cs="Times New Roman"/>
          <w:spacing w:val="-7"/>
          <w:sz w:val="17"/>
          <w:szCs w:val="17"/>
        </w:rPr>
        <w:t xml:space="preserve"> </w:t>
      </w:r>
    </w:p>
    <w:p w14:paraId="776ABE50" w14:textId="77777777" w:rsidR="00E03234" w:rsidRPr="00876789"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14:paraId="5514030A" w14:textId="77777777" w:rsidR="00E03234" w:rsidRPr="00876789"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14:paraId="7BC579C2" w14:textId="77777777" w:rsidR="005B60A2" w:rsidRPr="00876789" w:rsidRDefault="005B60A2"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876789">
        <w:rPr>
          <w:rFonts w:ascii="Times New Roman" w:hAnsi="Times New Roman" w:cs="Times New Roman"/>
          <w:spacing w:val="-5"/>
          <w:sz w:val="17"/>
          <w:szCs w:val="17"/>
        </w:rPr>
        <w:t xml:space="preserve">10.4. </w:t>
      </w:r>
      <w:r w:rsidRPr="00876789">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14:paraId="61DD1397" w14:textId="77777777" w:rsidR="005B60A2" w:rsidRDefault="005B60A2" w:rsidP="00876789">
      <w:pPr>
        <w:ind w:firstLine="0"/>
        <w:rPr>
          <w:rFonts w:ascii="Times New Roman" w:hAnsi="Times New Roman" w:cs="Times New Roman"/>
          <w:sz w:val="17"/>
          <w:szCs w:val="17"/>
        </w:rPr>
      </w:pPr>
      <w:r w:rsidRPr="00876789">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14:paraId="79457B77" w14:textId="77777777" w:rsidR="00ED1289" w:rsidRDefault="00ED1289" w:rsidP="00876789">
      <w:pPr>
        <w:ind w:firstLine="0"/>
        <w:rPr>
          <w:rFonts w:ascii="Times New Roman" w:hAnsi="Times New Roman" w:cs="Times New Roman"/>
          <w:sz w:val="17"/>
          <w:szCs w:val="17"/>
        </w:rPr>
      </w:pPr>
    </w:p>
    <w:p w14:paraId="799E8ED8" w14:textId="77777777" w:rsidR="00ED1289" w:rsidRPr="00876789" w:rsidRDefault="00ED1289" w:rsidP="00876789">
      <w:pPr>
        <w:ind w:firstLine="0"/>
        <w:rPr>
          <w:rFonts w:ascii="Times New Roman" w:hAnsi="Times New Roman" w:cs="Times New Roman"/>
          <w:sz w:val="17"/>
          <w:szCs w:val="17"/>
        </w:rPr>
      </w:pPr>
    </w:p>
    <w:p w14:paraId="52DAF62B" w14:textId="77777777" w:rsidR="005B60A2" w:rsidRPr="00876789" w:rsidRDefault="005B60A2" w:rsidP="00876789">
      <w:pPr>
        <w:pStyle w:val="af4"/>
        <w:rPr>
          <w:rFonts w:ascii="Times New Roman" w:hAnsi="Times New Roman" w:cs="Times New Roman"/>
          <w:sz w:val="17"/>
          <w:szCs w:val="17"/>
        </w:rPr>
      </w:pPr>
      <w:r w:rsidRPr="00876789">
        <w:rPr>
          <w:rFonts w:ascii="Times New Roman" w:hAnsi="Times New Roman" w:cs="Times New Roman"/>
          <w:sz w:val="17"/>
          <w:szCs w:val="17"/>
        </w:rPr>
        <w:t xml:space="preserve">Договор содержит </w:t>
      </w:r>
      <w:r w:rsidR="00776DA0">
        <w:rPr>
          <w:rFonts w:ascii="Times New Roman" w:hAnsi="Times New Roman" w:cs="Times New Roman"/>
          <w:sz w:val="17"/>
          <w:szCs w:val="17"/>
          <w:lang w:val="en-US"/>
        </w:rPr>
        <w:t>3</w:t>
      </w:r>
      <w:r w:rsidRPr="00876789">
        <w:rPr>
          <w:rFonts w:ascii="Times New Roman" w:hAnsi="Times New Roman" w:cs="Times New Roman"/>
          <w:sz w:val="17"/>
          <w:szCs w:val="17"/>
        </w:rPr>
        <w:t xml:space="preserve"> Приложения: </w:t>
      </w:r>
    </w:p>
    <w:p w14:paraId="3522B9A5" w14:textId="77777777" w:rsidR="005B60A2" w:rsidRPr="00876789" w:rsidRDefault="005B60A2" w:rsidP="00D1650E">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876789">
        <w:rPr>
          <w:rFonts w:ascii="Times New Roman" w:hAnsi="Times New Roman" w:cs="Times New Roman"/>
          <w:sz w:val="17"/>
          <w:szCs w:val="17"/>
        </w:rPr>
        <w:t>Приложение № 1 – «</w:t>
      </w:r>
      <w:r w:rsidRPr="00876789">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876789">
        <w:rPr>
          <w:rFonts w:ascii="Times New Roman" w:hAnsi="Times New Roman" w:cs="Times New Roman"/>
          <w:sz w:val="17"/>
          <w:szCs w:val="17"/>
        </w:rPr>
        <w:t>»;</w:t>
      </w:r>
    </w:p>
    <w:p w14:paraId="1038C99C" w14:textId="77777777" w:rsidR="005B60A2" w:rsidRPr="00876789" w:rsidRDefault="005B60A2" w:rsidP="00D1650E">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876789">
        <w:rPr>
          <w:rFonts w:ascii="Times New Roman" w:hAnsi="Times New Roman" w:cs="Times New Roman"/>
          <w:b w:val="0"/>
          <w:color w:val="auto"/>
          <w:sz w:val="17"/>
          <w:szCs w:val="17"/>
        </w:rPr>
        <w:t xml:space="preserve">Приложение № </w:t>
      </w:r>
      <w:r w:rsidR="00F63E29" w:rsidRPr="00876789">
        <w:rPr>
          <w:rFonts w:ascii="Times New Roman" w:hAnsi="Times New Roman" w:cs="Times New Roman"/>
          <w:b w:val="0"/>
          <w:color w:val="auto"/>
          <w:sz w:val="17"/>
          <w:szCs w:val="17"/>
        </w:rPr>
        <w:t>2</w:t>
      </w:r>
      <w:r w:rsidRPr="00876789">
        <w:rPr>
          <w:rFonts w:ascii="Times New Roman" w:hAnsi="Times New Roman" w:cs="Times New Roman"/>
          <w:b w:val="0"/>
          <w:color w:val="auto"/>
          <w:sz w:val="17"/>
          <w:szCs w:val="17"/>
        </w:rPr>
        <w:t xml:space="preserve"> – «Перечень и состав общего и</w:t>
      </w:r>
      <w:r w:rsidR="00CC743F" w:rsidRPr="00876789">
        <w:rPr>
          <w:rFonts w:ascii="Times New Roman" w:hAnsi="Times New Roman" w:cs="Times New Roman"/>
          <w:b w:val="0"/>
          <w:color w:val="auto"/>
          <w:sz w:val="17"/>
          <w:szCs w:val="17"/>
        </w:rPr>
        <w:t>мущества многоквартирного дома»;</w:t>
      </w:r>
    </w:p>
    <w:p w14:paraId="6D9B10E7" w14:textId="77777777" w:rsidR="00CC743F" w:rsidRPr="00876789" w:rsidRDefault="00CC743F" w:rsidP="00D1650E">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876789">
        <w:rPr>
          <w:rFonts w:ascii="Times New Roman" w:hAnsi="Times New Roman" w:cs="Times New Roman"/>
          <w:b w:val="0"/>
          <w:color w:val="auto"/>
          <w:sz w:val="17"/>
          <w:szCs w:val="17"/>
        </w:rPr>
        <w:t>Приложение № 3 – «Важная информация».</w:t>
      </w:r>
    </w:p>
    <w:p w14:paraId="70E466B3" w14:textId="77777777" w:rsidR="005B60A2" w:rsidRPr="00876789" w:rsidRDefault="005B60A2" w:rsidP="00876789">
      <w:pPr>
        <w:pStyle w:val="1"/>
        <w:spacing w:after="0"/>
        <w:rPr>
          <w:rFonts w:ascii="Times New Roman" w:hAnsi="Times New Roman" w:cs="Times New Roman"/>
          <w:color w:val="auto"/>
          <w:sz w:val="17"/>
          <w:szCs w:val="17"/>
        </w:rPr>
      </w:pPr>
      <w:bookmarkStart w:id="74" w:name="sub_2011"/>
      <w:r w:rsidRPr="00876789">
        <w:rPr>
          <w:rFonts w:ascii="Times New Roman" w:hAnsi="Times New Roman" w:cs="Times New Roman"/>
          <w:color w:val="auto"/>
          <w:sz w:val="17"/>
          <w:szCs w:val="17"/>
        </w:rPr>
        <w:t>11. Реквизиты сторон</w:t>
      </w:r>
    </w:p>
    <w:bookmarkEnd w:id="74"/>
    <w:p w14:paraId="0544D9BE" w14:textId="77777777" w:rsidR="005B60A2" w:rsidRPr="00876789" w:rsidRDefault="005B60A2" w:rsidP="00876789">
      <w:pPr>
        <w:ind w:firstLine="0"/>
        <w:rPr>
          <w:rFonts w:ascii="Times New Roman" w:hAnsi="Times New Roman" w:cs="Times New Roman"/>
          <w:b/>
          <w:sz w:val="17"/>
          <w:szCs w:val="17"/>
        </w:rPr>
      </w:pPr>
      <w:r w:rsidRPr="00876789">
        <w:rPr>
          <w:rFonts w:ascii="Times New Roman" w:hAnsi="Times New Roman" w:cs="Times New Roman"/>
          <w:b/>
          <w:sz w:val="17"/>
          <w:szCs w:val="17"/>
        </w:rPr>
        <w:t>СОБСТВЕННИК:</w:t>
      </w:r>
      <w:r w:rsidR="009951B5" w:rsidRPr="00876789">
        <w:rPr>
          <w:rFonts w:ascii="Times New Roman" w:hAnsi="Times New Roman" w:cs="Times New Roman"/>
          <w:b/>
          <w:sz w:val="17"/>
          <w:szCs w:val="17"/>
        </w:rPr>
        <w:t xml:space="preserve"> </w:t>
      </w:r>
      <w:r w:rsidRPr="00876789">
        <w:rPr>
          <w:rFonts w:ascii="Times New Roman" w:hAnsi="Times New Roman" w:cs="Times New Roman"/>
          <w:b/>
          <w:sz w:val="17"/>
          <w:szCs w:val="17"/>
        </w:rPr>
        <w:t>_______________________________________________________________________________________________________</w:t>
      </w:r>
    </w:p>
    <w:p w14:paraId="3D61F31D" w14:textId="77777777" w:rsidR="005B60A2" w:rsidRPr="00876789" w:rsidRDefault="005B60A2" w:rsidP="00876789">
      <w:pPr>
        <w:ind w:firstLine="0"/>
        <w:rPr>
          <w:rFonts w:ascii="Times New Roman" w:hAnsi="Times New Roman" w:cs="Times New Roman"/>
          <w:b/>
          <w:bCs/>
          <w:sz w:val="17"/>
          <w:szCs w:val="17"/>
        </w:rPr>
      </w:pPr>
      <w:bookmarkStart w:id="75" w:name="sub_21000"/>
      <w:r w:rsidRPr="00876789">
        <w:rPr>
          <w:rFonts w:ascii="Times New Roman" w:hAnsi="Times New Roman" w:cs="Times New Roman"/>
          <w:b/>
          <w:bCs/>
          <w:sz w:val="17"/>
          <w:szCs w:val="17"/>
        </w:rPr>
        <w:t xml:space="preserve">Телефон, </w:t>
      </w:r>
      <w:r w:rsidRPr="00876789">
        <w:rPr>
          <w:rFonts w:ascii="Times New Roman" w:hAnsi="Times New Roman" w:cs="Times New Roman"/>
          <w:b/>
          <w:bCs/>
          <w:sz w:val="17"/>
          <w:szCs w:val="17"/>
          <w:lang w:val="en-US"/>
        </w:rPr>
        <w:t>E</w:t>
      </w:r>
      <w:r w:rsidRPr="00876789">
        <w:rPr>
          <w:rFonts w:ascii="Times New Roman" w:hAnsi="Times New Roman" w:cs="Times New Roman"/>
          <w:b/>
          <w:bCs/>
          <w:sz w:val="17"/>
          <w:szCs w:val="17"/>
        </w:rPr>
        <w:t>-</w:t>
      </w:r>
      <w:r w:rsidRPr="00876789">
        <w:rPr>
          <w:rFonts w:ascii="Times New Roman" w:hAnsi="Times New Roman" w:cs="Times New Roman"/>
          <w:b/>
          <w:bCs/>
          <w:sz w:val="17"/>
          <w:szCs w:val="17"/>
          <w:lang w:val="en-US"/>
        </w:rPr>
        <w:t>mail</w:t>
      </w:r>
      <w:r w:rsidRPr="00876789">
        <w:rPr>
          <w:rFonts w:ascii="Times New Roman" w:hAnsi="Times New Roman" w:cs="Times New Roman"/>
          <w:b/>
          <w:bCs/>
          <w:sz w:val="17"/>
          <w:szCs w:val="17"/>
        </w:rPr>
        <w:t>__________________________________________________________________________________________________</w:t>
      </w:r>
      <w:r w:rsidR="00462A94" w:rsidRPr="00876789">
        <w:rPr>
          <w:rFonts w:ascii="Times New Roman" w:hAnsi="Times New Roman" w:cs="Times New Roman"/>
          <w:b/>
          <w:bCs/>
          <w:sz w:val="17"/>
          <w:szCs w:val="17"/>
        </w:rPr>
        <w:t>_______</w:t>
      </w:r>
    </w:p>
    <w:p w14:paraId="71B87600" w14:textId="77777777" w:rsidR="005B60A2" w:rsidRPr="00876789" w:rsidRDefault="005B60A2" w:rsidP="00876789">
      <w:pPr>
        <w:rPr>
          <w:rFonts w:ascii="Times New Roman" w:hAnsi="Times New Roman" w:cs="Times New Roman"/>
          <w:b/>
          <w:sz w:val="17"/>
          <w:szCs w:val="17"/>
        </w:rPr>
      </w:pPr>
    </w:p>
    <w:p w14:paraId="4C93CF5E" w14:textId="77777777" w:rsidR="00462A94" w:rsidRPr="00876789" w:rsidRDefault="005B60A2" w:rsidP="00876789">
      <w:pPr>
        <w:pStyle w:val="af4"/>
        <w:jc w:val="left"/>
        <w:rPr>
          <w:rFonts w:ascii="Times New Roman" w:hAnsi="Times New Roman" w:cs="Times New Roman"/>
          <w:i/>
          <w:sz w:val="17"/>
          <w:szCs w:val="17"/>
        </w:rPr>
      </w:pPr>
      <w:r w:rsidRPr="00876789">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876789">
        <w:rPr>
          <w:rFonts w:ascii="Times New Roman" w:hAnsi="Times New Roman" w:cs="Times New Roman"/>
          <w:i/>
          <w:sz w:val="17"/>
          <w:szCs w:val="17"/>
        </w:rPr>
        <w:t>________</w:t>
      </w:r>
      <w:r w:rsidRPr="00876789">
        <w:rPr>
          <w:rFonts w:ascii="Times New Roman" w:hAnsi="Times New Roman" w:cs="Times New Roman"/>
          <w:i/>
          <w:sz w:val="17"/>
          <w:szCs w:val="17"/>
        </w:rPr>
        <w:t xml:space="preserve">____, </w:t>
      </w:r>
    </w:p>
    <w:p w14:paraId="5D871C3E" w14:textId="77777777" w:rsidR="00462A94" w:rsidRPr="00876789" w:rsidRDefault="005B60A2" w:rsidP="00876789">
      <w:pPr>
        <w:pStyle w:val="af4"/>
        <w:jc w:val="left"/>
        <w:rPr>
          <w:rFonts w:ascii="Times New Roman" w:hAnsi="Times New Roman" w:cs="Times New Roman"/>
          <w:i/>
          <w:sz w:val="17"/>
          <w:szCs w:val="17"/>
        </w:rPr>
      </w:pPr>
      <w:r w:rsidRPr="00876789">
        <w:rPr>
          <w:rFonts w:ascii="Times New Roman" w:hAnsi="Times New Roman" w:cs="Times New Roman"/>
          <w:i/>
          <w:sz w:val="17"/>
          <w:szCs w:val="17"/>
        </w:rPr>
        <w:t xml:space="preserve">паспорт _______ </w:t>
      </w:r>
      <w:r w:rsidR="00462A94" w:rsidRPr="00876789">
        <w:rPr>
          <w:rFonts w:ascii="Times New Roman" w:hAnsi="Times New Roman" w:cs="Times New Roman"/>
          <w:i/>
          <w:sz w:val="17"/>
          <w:szCs w:val="17"/>
        </w:rPr>
        <w:t xml:space="preserve"> </w:t>
      </w:r>
      <w:r w:rsidRPr="00876789">
        <w:rPr>
          <w:rFonts w:ascii="Times New Roman" w:hAnsi="Times New Roman" w:cs="Times New Roman"/>
          <w:i/>
          <w:sz w:val="17"/>
          <w:szCs w:val="17"/>
        </w:rPr>
        <w:t>___________ выдан__________________________________________________________</w:t>
      </w:r>
      <w:r w:rsidR="00462A94" w:rsidRPr="00876789">
        <w:rPr>
          <w:rFonts w:ascii="Times New Roman" w:hAnsi="Times New Roman" w:cs="Times New Roman"/>
          <w:i/>
          <w:sz w:val="17"/>
          <w:szCs w:val="17"/>
        </w:rPr>
        <w:t>_________________</w:t>
      </w:r>
      <w:r w:rsidRPr="00876789">
        <w:rPr>
          <w:rFonts w:ascii="Times New Roman" w:hAnsi="Times New Roman" w:cs="Times New Roman"/>
          <w:i/>
          <w:sz w:val="17"/>
          <w:szCs w:val="17"/>
        </w:rPr>
        <w:t xml:space="preserve">____________ </w:t>
      </w:r>
    </w:p>
    <w:p w14:paraId="23536139" w14:textId="77777777" w:rsidR="005B60A2" w:rsidRPr="00876789" w:rsidRDefault="005B60A2" w:rsidP="00876789">
      <w:pPr>
        <w:pStyle w:val="af4"/>
        <w:jc w:val="left"/>
        <w:rPr>
          <w:rFonts w:ascii="Times New Roman" w:hAnsi="Times New Roman" w:cs="Times New Roman"/>
          <w:bCs/>
          <w:i/>
          <w:sz w:val="17"/>
          <w:szCs w:val="17"/>
        </w:rPr>
      </w:pPr>
      <w:r w:rsidRPr="00876789">
        <w:rPr>
          <w:rFonts w:ascii="Times New Roman" w:hAnsi="Times New Roman" w:cs="Times New Roman"/>
          <w:i/>
          <w:sz w:val="17"/>
          <w:szCs w:val="17"/>
        </w:rPr>
        <w:t>«____»_________ __</w:t>
      </w:r>
      <w:r w:rsidR="00462A94" w:rsidRPr="00876789">
        <w:rPr>
          <w:rFonts w:ascii="Times New Roman" w:hAnsi="Times New Roman" w:cs="Times New Roman"/>
          <w:i/>
          <w:sz w:val="17"/>
          <w:szCs w:val="17"/>
        </w:rPr>
        <w:t>___</w:t>
      </w:r>
      <w:r w:rsidRPr="00876789">
        <w:rPr>
          <w:rFonts w:ascii="Times New Roman" w:hAnsi="Times New Roman" w:cs="Times New Roman"/>
          <w:i/>
          <w:sz w:val="17"/>
          <w:szCs w:val="17"/>
        </w:rPr>
        <w:t>__, зарегистрированного по адресу:___________________________</w:t>
      </w:r>
      <w:r w:rsidR="00462A94" w:rsidRPr="00876789">
        <w:rPr>
          <w:rFonts w:ascii="Times New Roman" w:hAnsi="Times New Roman" w:cs="Times New Roman"/>
          <w:i/>
          <w:sz w:val="17"/>
          <w:szCs w:val="17"/>
        </w:rPr>
        <w:t>____</w:t>
      </w:r>
      <w:r w:rsidRPr="00876789">
        <w:rPr>
          <w:rFonts w:ascii="Times New Roman" w:hAnsi="Times New Roman" w:cs="Times New Roman"/>
          <w:i/>
          <w:sz w:val="17"/>
          <w:szCs w:val="17"/>
        </w:rPr>
        <w:t>_______________</w:t>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r>
      <w:r w:rsidRPr="00876789">
        <w:rPr>
          <w:rFonts w:ascii="Times New Roman" w:hAnsi="Times New Roman" w:cs="Times New Roman"/>
          <w:i/>
          <w:sz w:val="17"/>
          <w:szCs w:val="17"/>
        </w:rPr>
        <w:softHyphen/>
        <w:t>______________________, действующего на основании _________________________________________________</w:t>
      </w:r>
      <w:r w:rsidR="00462A94" w:rsidRPr="00876789">
        <w:rPr>
          <w:rFonts w:ascii="Times New Roman" w:hAnsi="Times New Roman" w:cs="Times New Roman"/>
          <w:i/>
          <w:sz w:val="17"/>
          <w:szCs w:val="17"/>
        </w:rPr>
        <w:t>________</w:t>
      </w:r>
      <w:r w:rsidRPr="00876789">
        <w:rPr>
          <w:rFonts w:ascii="Times New Roman" w:hAnsi="Times New Roman" w:cs="Times New Roman"/>
          <w:i/>
          <w:sz w:val="17"/>
          <w:szCs w:val="17"/>
        </w:rPr>
        <w:t>_____________________________________)*</w:t>
      </w:r>
    </w:p>
    <w:p w14:paraId="50C5945C"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УПРАВЛЯЮЩАЯ ОРГАНИЗАЦИЯ:</w:t>
      </w:r>
    </w:p>
    <w:p w14:paraId="46D9604B"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ООО «ВЕСТА-</w:t>
      </w:r>
      <w:r w:rsidR="00A94175">
        <w:rPr>
          <w:rFonts w:ascii="Times New Roman" w:hAnsi="Times New Roman" w:cs="Times New Roman"/>
          <w:b/>
          <w:bCs/>
          <w:sz w:val="17"/>
          <w:szCs w:val="17"/>
        </w:rPr>
        <w:t>Сервис</w:t>
      </w:r>
      <w:r w:rsidRPr="00876789">
        <w:rPr>
          <w:rFonts w:ascii="Times New Roman" w:hAnsi="Times New Roman" w:cs="Times New Roman"/>
          <w:b/>
          <w:bCs/>
          <w:sz w:val="17"/>
          <w:szCs w:val="17"/>
        </w:rPr>
        <w:t>»</w:t>
      </w:r>
    </w:p>
    <w:p w14:paraId="1C4FF30B"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Юридический/почтовый адрес: 140105, Россия, Московская обл., г. Раменское, ул. Чугунова, д.15а, пом. </w:t>
      </w:r>
      <w:r w:rsidR="00B33ED0">
        <w:rPr>
          <w:rFonts w:ascii="Times New Roman" w:hAnsi="Times New Roman" w:cs="Times New Roman"/>
          <w:b/>
          <w:bCs/>
          <w:sz w:val="17"/>
          <w:szCs w:val="17"/>
        </w:rPr>
        <w:t>35.</w:t>
      </w:r>
    </w:p>
    <w:p w14:paraId="422B9FA6"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Телефоны: 8 (496) 465-80-08</w:t>
      </w:r>
      <w:r w:rsidRPr="00876789">
        <w:rPr>
          <w:rFonts w:ascii="Times New Roman" w:hAnsi="Times New Roman" w:cs="Times New Roman"/>
          <w:b/>
          <w:bCs/>
          <w:sz w:val="17"/>
          <w:szCs w:val="17"/>
        </w:rPr>
        <w:tab/>
      </w:r>
    </w:p>
    <w:p w14:paraId="1E98750E"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ИНН </w:t>
      </w:r>
      <w:r w:rsidR="00B33ED0">
        <w:rPr>
          <w:rFonts w:ascii="Times New Roman" w:hAnsi="Times New Roman" w:cs="Times New Roman"/>
          <w:b/>
          <w:bCs/>
          <w:sz w:val="17"/>
          <w:szCs w:val="17"/>
        </w:rPr>
        <w:t>5040098520</w:t>
      </w:r>
      <w:r w:rsidRPr="00876789">
        <w:rPr>
          <w:rFonts w:ascii="Times New Roman" w:hAnsi="Times New Roman" w:cs="Times New Roman"/>
          <w:b/>
          <w:bCs/>
          <w:sz w:val="17"/>
          <w:szCs w:val="17"/>
        </w:rPr>
        <w:t xml:space="preserve">   КПП </w:t>
      </w:r>
      <w:r w:rsidR="00B33ED0">
        <w:rPr>
          <w:rFonts w:ascii="Times New Roman" w:hAnsi="Times New Roman" w:cs="Times New Roman"/>
          <w:b/>
          <w:bCs/>
          <w:sz w:val="17"/>
          <w:szCs w:val="17"/>
        </w:rPr>
        <w:t>504001001</w:t>
      </w:r>
      <w:r w:rsidR="00D21317">
        <w:rPr>
          <w:rFonts w:ascii="Times New Roman" w:hAnsi="Times New Roman" w:cs="Times New Roman"/>
          <w:b/>
          <w:bCs/>
          <w:sz w:val="17"/>
          <w:szCs w:val="17"/>
        </w:rPr>
        <w:t xml:space="preserve">   ОГРН </w:t>
      </w:r>
      <w:r w:rsidR="00B33ED0">
        <w:rPr>
          <w:rFonts w:ascii="Times New Roman" w:hAnsi="Times New Roman" w:cs="Times New Roman"/>
          <w:b/>
          <w:bCs/>
          <w:sz w:val="17"/>
          <w:szCs w:val="17"/>
        </w:rPr>
        <w:t>1105040002352</w:t>
      </w:r>
    </w:p>
    <w:p w14:paraId="59CF5414"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Расчетный счет № </w:t>
      </w:r>
      <w:r w:rsidR="00B33ED0">
        <w:rPr>
          <w:rFonts w:ascii="Times New Roman" w:hAnsi="Times New Roman" w:cs="Times New Roman"/>
          <w:b/>
          <w:bCs/>
          <w:sz w:val="17"/>
          <w:szCs w:val="17"/>
        </w:rPr>
        <w:t>40702810840350006775</w:t>
      </w:r>
    </w:p>
    <w:p w14:paraId="01D973BD" w14:textId="77777777" w:rsidR="00ED12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 xml:space="preserve">Корреспондентский счет № </w:t>
      </w:r>
      <w:r w:rsidR="00B33ED0">
        <w:rPr>
          <w:rFonts w:ascii="Times New Roman" w:hAnsi="Times New Roman" w:cs="Times New Roman"/>
          <w:b/>
          <w:bCs/>
          <w:sz w:val="17"/>
          <w:szCs w:val="17"/>
        </w:rPr>
        <w:t>30101810400000000225</w:t>
      </w:r>
      <w:r w:rsidRPr="00876789">
        <w:rPr>
          <w:rFonts w:ascii="Times New Roman" w:hAnsi="Times New Roman" w:cs="Times New Roman"/>
          <w:b/>
          <w:bCs/>
          <w:sz w:val="17"/>
          <w:szCs w:val="17"/>
        </w:rPr>
        <w:t xml:space="preserve">  БИК  </w:t>
      </w:r>
      <w:r w:rsidR="00763C7E">
        <w:rPr>
          <w:rFonts w:ascii="Times New Roman" w:hAnsi="Times New Roman" w:cs="Times New Roman"/>
          <w:b/>
          <w:bCs/>
          <w:sz w:val="17"/>
          <w:szCs w:val="17"/>
        </w:rPr>
        <w:t>044525225</w:t>
      </w:r>
    </w:p>
    <w:p w14:paraId="0E39BF6D" w14:textId="77777777" w:rsidR="00ED1289" w:rsidRDefault="00ED1289" w:rsidP="00876789">
      <w:pPr>
        <w:ind w:firstLine="0"/>
        <w:rPr>
          <w:rFonts w:ascii="Times New Roman" w:hAnsi="Times New Roman" w:cs="Times New Roman"/>
          <w:b/>
          <w:bCs/>
          <w:sz w:val="17"/>
          <w:szCs w:val="17"/>
        </w:rPr>
      </w:pPr>
    </w:p>
    <w:p w14:paraId="5871810E" w14:textId="77777777" w:rsidR="00ED1289" w:rsidRPr="00876789" w:rsidRDefault="00ED1289" w:rsidP="00876789">
      <w:pPr>
        <w:ind w:firstLine="0"/>
        <w:rPr>
          <w:rFonts w:ascii="Times New Roman" w:hAnsi="Times New Roman" w:cs="Times New Roman"/>
          <w:b/>
          <w:bCs/>
          <w:sz w:val="17"/>
          <w:szCs w:val="17"/>
        </w:rPr>
      </w:pPr>
    </w:p>
    <w:p w14:paraId="1570D95E" w14:textId="77777777" w:rsidR="00876789" w:rsidRPr="00876789" w:rsidRDefault="00876789" w:rsidP="00876789">
      <w:pPr>
        <w:ind w:firstLine="0"/>
        <w:rPr>
          <w:rFonts w:ascii="Times New Roman" w:hAnsi="Times New Roman" w:cs="Times New Roman"/>
          <w:b/>
          <w:bCs/>
          <w:sz w:val="17"/>
          <w:szCs w:val="17"/>
        </w:rPr>
      </w:pPr>
      <w:r w:rsidRPr="00876789">
        <w:rPr>
          <w:rFonts w:ascii="Times New Roman" w:hAnsi="Times New Roman" w:cs="Times New Roman"/>
          <w:b/>
          <w:bCs/>
          <w:sz w:val="17"/>
          <w:szCs w:val="17"/>
        </w:rPr>
        <w:tab/>
      </w:r>
    </w:p>
    <w:tbl>
      <w:tblPr>
        <w:tblW w:w="10406" w:type="dxa"/>
        <w:tblInd w:w="108" w:type="dxa"/>
        <w:tblLayout w:type="fixed"/>
        <w:tblLook w:val="0000" w:firstRow="0" w:lastRow="0" w:firstColumn="0" w:lastColumn="0" w:noHBand="0" w:noVBand="0"/>
      </w:tblPr>
      <w:tblGrid>
        <w:gridCol w:w="5203"/>
        <w:gridCol w:w="5203"/>
      </w:tblGrid>
      <w:tr w:rsidR="00876789" w:rsidRPr="00876789" w14:paraId="7CAA5D38" w14:textId="77777777" w:rsidTr="00876789">
        <w:trPr>
          <w:trHeight w:val="1434"/>
        </w:trPr>
        <w:tc>
          <w:tcPr>
            <w:tcW w:w="5203" w:type="dxa"/>
            <w:shd w:val="clear" w:color="auto" w:fill="auto"/>
          </w:tcPr>
          <w:p w14:paraId="254FB87A" w14:textId="77777777"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 xml:space="preserve">Управляющая организация </w:t>
            </w:r>
          </w:p>
          <w:p w14:paraId="7E64E52D" w14:textId="77777777" w:rsidR="00876789" w:rsidRPr="00ED1289" w:rsidRDefault="00876789" w:rsidP="00876789">
            <w:pPr>
              <w:ind w:left="34" w:firstLine="0"/>
              <w:rPr>
                <w:rFonts w:ascii="Times New Roman" w:hAnsi="Times New Roman" w:cs="Times New Roman"/>
                <w:b/>
                <w:bCs/>
              </w:rPr>
            </w:pPr>
            <w:r w:rsidRPr="00ED1289">
              <w:rPr>
                <w:rFonts w:ascii="Times New Roman" w:hAnsi="Times New Roman" w:cs="Times New Roman"/>
                <w:b/>
                <w:bCs/>
              </w:rPr>
              <w:t>Генеральный директор</w:t>
            </w:r>
          </w:p>
          <w:p w14:paraId="7FB8ECC6" w14:textId="77777777" w:rsidR="00876789" w:rsidRPr="00ED1289" w:rsidRDefault="00876789" w:rsidP="00876789">
            <w:pPr>
              <w:ind w:firstLine="0"/>
              <w:rPr>
                <w:rFonts w:ascii="Times New Roman" w:hAnsi="Times New Roman" w:cs="Times New Roman"/>
                <w:b/>
                <w:bCs/>
              </w:rPr>
            </w:pPr>
          </w:p>
          <w:p w14:paraId="74606AD4" w14:textId="77777777" w:rsidR="00876789" w:rsidRPr="00ED1289" w:rsidRDefault="00876789" w:rsidP="00A94175">
            <w:pPr>
              <w:ind w:firstLine="0"/>
              <w:rPr>
                <w:rFonts w:ascii="Times New Roman" w:hAnsi="Times New Roman" w:cs="Times New Roman"/>
                <w:b/>
                <w:bCs/>
              </w:rPr>
            </w:pPr>
            <w:r w:rsidRPr="00ED1289">
              <w:rPr>
                <w:rFonts w:ascii="Times New Roman" w:hAnsi="Times New Roman" w:cs="Times New Roman"/>
                <w:b/>
                <w:bCs/>
              </w:rPr>
              <w:t>____________________/</w:t>
            </w:r>
            <w:r w:rsidR="00A94175">
              <w:rPr>
                <w:rFonts w:ascii="Times New Roman" w:hAnsi="Times New Roman" w:cs="Times New Roman"/>
                <w:b/>
                <w:bCs/>
              </w:rPr>
              <w:t xml:space="preserve">  </w:t>
            </w:r>
            <w:r w:rsidR="00A94175" w:rsidRPr="00A94175">
              <w:rPr>
                <w:rFonts w:ascii="Times New Roman" w:hAnsi="Times New Roman" w:cs="Times New Roman"/>
                <w:b/>
                <w:bCs/>
                <w:u w:val="single"/>
              </w:rPr>
              <w:t>Монахов В.А.</w:t>
            </w:r>
            <w:r w:rsidR="00A94175">
              <w:rPr>
                <w:rFonts w:ascii="Times New Roman" w:hAnsi="Times New Roman" w:cs="Times New Roman"/>
                <w:b/>
                <w:bCs/>
              </w:rPr>
              <w:t xml:space="preserve">  </w:t>
            </w:r>
            <w:r w:rsidRPr="00ED1289">
              <w:rPr>
                <w:rFonts w:ascii="Times New Roman" w:hAnsi="Times New Roman" w:cs="Times New Roman"/>
                <w:b/>
                <w:bCs/>
              </w:rPr>
              <w:t>/</w:t>
            </w:r>
          </w:p>
        </w:tc>
        <w:tc>
          <w:tcPr>
            <w:tcW w:w="5203" w:type="dxa"/>
            <w:shd w:val="clear" w:color="auto" w:fill="auto"/>
          </w:tcPr>
          <w:p w14:paraId="31EF2D72" w14:textId="77777777"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Собственник</w:t>
            </w:r>
          </w:p>
          <w:p w14:paraId="3FAF2D94" w14:textId="77777777" w:rsidR="00876789" w:rsidRPr="00ED1289" w:rsidRDefault="00876789" w:rsidP="00876789">
            <w:pPr>
              <w:ind w:firstLine="0"/>
              <w:rPr>
                <w:rFonts w:ascii="Times New Roman" w:hAnsi="Times New Roman" w:cs="Times New Roman"/>
                <w:b/>
                <w:bCs/>
              </w:rPr>
            </w:pPr>
          </w:p>
          <w:p w14:paraId="3E746553" w14:textId="77777777" w:rsidR="00876789" w:rsidRPr="00ED1289" w:rsidRDefault="00876789" w:rsidP="00876789">
            <w:pPr>
              <w:ind w:firstLine="0"/>
              <w:rPr>
                <w:rFonts w:ascii="Times New Roman" w:hAnsi="Times New Roman" w:cs="Times New Roman"/>
                <w:b/>
                <w:bCs/>
              </w:rPr>
            </w:pPr>
          </w:p>
          <w:p w14:paraId="126003D6" w14:textId="77777777" w:rsidR="00876789" w:rsidRPr="00ED1289" w:rsidRDefault="00876789" w:rsidP="00876789">
            <w:pPr>
              <w:ind w:firstLine="0"/>
              <w:rPr>
                <w:rFonts w:ascii="Times New Roman" w:hAnsi="Times New Roman" w:cs="Times New Roman"/>
                <w:b/>
                <w:bCs/>
              </w:rPr>
            </w:pPr>
            <w:r w:rsidRPr="00ED1289">
              <w:rPr>
                <w:rFonts w:ascii="Times New Roman" w:hAnsi="Times New Roman" w:cs="Times New Roman"/>
                <w:b/>
                <w:bCs/>
              </w:rPr>
              <w:t>____________________/__________________/</w:t>
            </w:r>
          </w:p>
          <w:p w14:paraId="087FE4B0" w14:textId="77777777" w:rsidR="00876789" w:rsidRPr="00ED1289" w:rsidRDefault="00876789" w:rsidP="00876789">
            <w:pPr>
              <w:ind w:firstLine="0"/>
              <w:rPr>
                <w:rFonts w:ascii="Times New Roman" w:hAnsi="Times New Roman" w:cs="Times New Roman"/>
                <w:b/>
                <w:bCs/>
              </w:rPr>
            </w:pPr>
          </w:p>
          <w:p w14:paraId="2D74F367" w14:textId="77777777" w:rsidR="00876789" w:rsidRPr="00ED1289" w:rsidRDefault="00876789" w:rsidP="00876789">
            <w:pPr>
              <w:ind w:firstLine="0"/>
              <w:rPr>
                <w:rFonts w:ascii="Times New Roman" w:hAnsi="Times New Roman" w:cs="Times New Roman"/>
                <w:b/>
                <w:bCs/>
              </w:rPr>
            </w:pPr>
          </w:p>
          <w:p w14:paraId="7AAA8A7C" w14:textId="77777777" w:rsidR="00876789" w:rsidRPr="00ED1289" w:rsidRDefault="00876789" w:rsidP="00876789">
            <w:pPr>
              <w:ind w:firstLine="0"/>
              <w:rPr>
                <w:rFonts w:ascii="Times New Roman" w:hAnsi="Times New Roman" w:cs="Times New Roman"/>
                <w:b/>
                <w:bCs/>
              </w:rPr>
            </w:pPr>
          </w:p>
          <w:p w14:paraId="7B8FAF9A" w14:textId="77777777" w:rsidR="00876789" w:rsidRPr="00ED1289" w:rsidRDefault="00876789" w:rsidP="00876789">
            <w:pPr>
              <w:ind w:firstLine="0"/>
              <w:rPr>
                <w:rFonts w:ascii="Times New Roman" w:hAnsi="Times New Roman" w:cs="Times New Roman"/>
                <w:b/>
                <w:bCs/>
              </w:rPr>
            </w:pPr>
          </w:p>
          <w:p w14:paraId="5250B130" w14:textId="77777777" w:rsidR="00876789" w:rsidRPr="00ED1289" w:rsidRDefault="00876789" w:rsidP="00876789">
            <w:pPr>
              <w:ind w:firstLine="0"/>
              <w:rPr>
                <w:rFonts w:ascii="Times New Roman" w:hAnsi="Times New Roman" w:cs="Times New Roman"/>
                <w:b/>
                <w:bCs/>
              </w:rPr>
            </w:pPr>
          </w:p>
        </w:tc>
      </w:tr>
    </w:tbl>
    <w:p w14:paraId="2EC724EE" w14:textId="77777777" w:rsidR="005B60A2" w:rsidRPr="00876789" w:rsidRDefault="005B60A2" w:rsidP="00876789">
      <w:pPr>
        <w:rPr>
          <w:rFonts w:ascii="Times New Roman" w:hAnsi="Times New Roman" w:cs="Times New Roman"/>
          <w:sz w:val="17"/>
          <w:szCs w:val="17"/>
        </w:rPr>
      </w:pPr>
    </w:p>
    <w:p w14:paraId="28E09468" w14:textId="77777777" w:rsidR="000B36CA" w:rsidRPr="00876789" w:rsidRDefault="000B36CA" w:rsidP="00876789">
      <w:pPr>
        <w:rPr>
          <w:rFonts w:ascii="Times New Roman" w:hAnsi="Times New Roman" w:cs="Times New Roman"/>
          <w:sz w:val="17"/>
          <w:szCs w:val="17"/>
        </w:rPr>
      </w:pPr>
    </w:p>
    <w:p w14:paraId="4AAA1A5E" w14:textId="77777777" w:rsidR="000B36CA" w:rsidRPr="00876789" w:rsidRDefault="000B36CA" w:rsidP="00876789">
      <w:pPr>
        <w:rPr>
          <w:rFonts w:ascii="Times New Roman" w:hAnsi="Times New Roman" w:cs="Times New Roman"/>
          <w:sz w:val="17"/>
          <w:szCs w:val="17"/>
        </w:rPr>
      </w:pPr>
    </w:p>
    <w:p w14:paraId="7AC27803" w14:textId="77777777" w:rsidR="000B36CA" w:rsidRPr="00876789" w:rsidRDefault="000B36CA" w:rsidP="00876789">
      <w:pPr>
        <w:rPr>
          <w:rFonts w:ascii="Times New Roman" w:hAnsi="Times New Roman" w:cs="Times New Roman"/>
          <w:sz w:val="17"/>
          <w:szCs w:val="17"/>
        </w:rPr>
      </w:pPr>
    </w:p>
    <w:p w14:paraId="11831290" w14:textId="77777777" w:rsidR="000B36CA" w:rsidRPr="00876789" w:rsidRDefault="000B36CA" w:rsidP="00876789">
      <w:pPr>
        <w:rPr>
          <w:rFonts w:ascii="Times New Roman" w:hAnsi="Times New Roman" w:cs="Times New Roman"/>
          <w:sz w:val="17"/>
          <w:szCs w:val="17"/>
        </w:rPr>
      </w:pPr>
    </w:p>
    <w:p w14:paraId="6C6BE15F" w14:textId="77777777" w:rsidR="000B36CA" w:rsidRPr="00876789" w:rsidRDefault="000B36CA" w:rsidP="00876789">
      <w:pPr>
        <w:rPr>
          <w:rFonts w:ascii="Times New Roman" w:hAnsi="Times New Roman" w:cs="Times New Roman"/>
          <w:sz w:val="17"/>
          <w:szCs w:val="17"/>
        </w:rPr>
      </w:pPr>
    </w:p>
    <w:p w14:paraId="01B1E929" w14:textId="77777777" w:rsidR="000B36CA" w:rsidRPr="00876789" w:rsidRDefault="000B36CA" w:rsidP="00876789">
      <w:pPr>
        <w:rPr>
          <w:rFonts w:ascii="Times New Roman" w:hAnsi="Times New Roman" w:cs="Times New Roman"/>
          <w:sz w:val="17"/>
          <w:szCs w:val="17"/>
        </w:rPr>
      </w:pPr>
    </w:p>
    <w:p w14:paraId="214A6FE3" w14:textId="77777777" w:rsidR="000B36CA" w:rsidRPr="00876789" w:rsidRDefault="000B36CA" w:rsidP="00876789">
      <w:pPr>
        <w:rPr>
          <w:rFonts w:ascii="Times New Roman" w:hAnsi="Times New Roman" w:cs="Times New Roman"/>
          <w:sz w:val="17"/>
          <w:szCs w:val="17"/>
        </w:rPr>
      </w:pPr>
    </w:p>
    <w:p w14:paraId="3FB30E77" w14:textId="77777777" w:rsidR="000B36CA" w:rsidRPr="00876789" w:rsidRDefault="000B36CA" w:rsidP="00876789">
      <w:pPr>
        <w:rPr>
          <w:rFonts w:ascii="Times New Roman" w:hAnsi="Times New Roman" w:cs="Times New Roman"/>
          <w:sz w:val="17"/>
          <w:szCs w:val="17"/>
        </w:rPr>
      </w:pPr>
    </w:p>
    <w:p w14:paraId="533EC225" w14:textId="77777777" w:rsidR="000B36CA" w:rsidRPr="00876789" w:rsidRDefault="000B36CA" w:rsidP="00876789">
      <w:pPr>
        <w:rPr>
          <w:rFonts w:ascii="Times New Roman" w:hAnsi="Times New Roman" w:cs="Times New Roman"/>
          <w:sz w:val="17"/>
          <w:szCs w:val="17"/>
        </w:rPr>
      </w:pPr>
    </w:p>
    <w:p w14:paraId="29AAFA42" w14:textId="77777777" w:rsidR="000B36CA" w:rsidRPr="00876789" w:rsidRDefault="000B36CA" w:rsidP="00876789">
      <w:pPr>
        <w:rPr>
          <w:rFonts w:ascii="Times New Roman" w:hAnsi="Times New Roman" w:cs="Times New Roman"/>
          <w:sz w:val="17"/>
          <w:szCs w:val="17"/>
        </w:rPr>
      </w:pPr>
    </w:p>
    <w:p w14:paraId="1F4F7046" w14:textId="77777777" w:rsidR="000B36CA" w:rsidRPr="00876789" w:rsidRDefault="000B36CA" w:rsidP="00876789">
      <w:pPr>
        <w:rPr>
          <w:rFonts w:ascii="Times New Roman" w:hAnsi="Times New Roman" w:cs="Times New Roman"/>
          <w:sz w:val="17"/>
          <w:szCs w:val="17"/>
        </w:rPr>
      </w:pPr>
    </w:p>
    <w:p w14:paraId="4592ED0B" w14:textId="77777777" w:rsidR="000B36CA" w:rsidRPr="00876789" w:rsidRDefault="000B36CA" w:rsidP="00876789">
      <w:pPr>
        <w:rPr>
          <w:rFonts w:ascii="Times New Roman" w:hAnsi="Times New Roman" w:cs="Times New Roman"/>
          <w:sz w:val="17"/>
          <w:szCs w:val="17"/>
        </w:rPr>
      </w:pPr>
    </w:p>
    <w:p w14:paraId="309CA101" w14:textId="77777777" w:rsidR="000B36CA" w:rsidRPr="00876789" w:rsidRDefault="000B36CA" w:rsidP="00876789">
      <w:pPr>
        <w:rPr>
          <w:rFonts w:ascii="Times New Roman" w:hAnsi="Times New Roman" w:cs="Times New Roman"/>
          <w:sz w:val="17"/>
          <w:szCs w:val="17"/>
        </w:rPr>
      </w:pPr>
    </w:p>
    <w:p w14:paraId="03D96D52" w14:textId="77777777" w:rsidR="000B36CA" w:rsidRPr="00876789" w:rsidRDefault="000B36CA" w:rsidP="00876789">
      <w:pPr>
        <w:rPr>
          <w:rFonts w:ascii="Times New Roman" w:hAnsi="Times New Roman" w:cs="Times New Roman"/>
          <w:sz w:val="17"/>
          <w:szCs w:val="17"/>
        </w:rPr>
      </w:pPr>
    </w:p>
    <w:p w14:paraId="4743A0FB" w14:textId="77777777" w:rsidR="000B36CA" w:rsidRPr="00876789" w:rsidRDefault="000B36CA" w:rsidP="00876789">
      <w:pPr>
        <w:rPr>
          <w:rFonts w:ascii="Times New Roman" w:hAnsi="Times New Roman" w:cs="Times New Roman"/>
          <w:sz w:val="17"/>
          <w:szCs w:val="17"/>
        </w:rPr>
      </w:pPr>
    </w:p>
    <w:p w14:paraId="08838DE3" w14:textId="77777777" w:rsidR="000B36CA" w:rsidRPr="00876789" w:rsidRDefault="000B36CA" w:rsidP="00876789">
      <w:pPr>
        <w:rPr>
          <w:rFonts w:ascii="Times New Roman" w:hAnsi="Times New Roman" w:cs="Times New Roman"/>
          <w:sz w:val="17"/>
          <w:szCs w:val="17"/>
        </w:rPr>
      </w:pPr>
    </w:p>
    <w:p w14:paraId="39E6E2A1" w14:textId="77777777" w:rsidR="000B36CA" w:rsidRPr="00876789" w:rsidRDefault="000B36CA" w:rsidP="00876789">
      <w:pPr>
        <w:rPr>
          <w:rFonts w:ascii="Times New Roman" w:hAnsi="Times New Roman" w:cs="Times New Roman"/>
          <w:sz w:val="17"/>
          <w:szCs w:val="17"/>
        </w:rPr>
      </w:pPr>
    </w:p>
    <w:p w14:paraId="699117EC" w14:textId="77777777" w:rsidR="000B36CA" w:rsidRPr="00876789" w:rsidRDefault="000B36CA" w:rsidP="00876789">
      <w:pPr>
        <w:rPr>
          <w:rFonts w:ascii="Times New Roman" w:hAnsi="Times New Roman" w:cs="Times New Roman"/>
          <w:sz w:val="17"/>
          <w:szCs w:val="17"/>
        </w:rPr>
      </w:pPr>
    </w:p>
    <w:p w14:paraId="7E4FA5FA" w14:textId="77777777" w:rsidR="000B36CA" w:rsidRPr="00876789" w:rsidRDefault="000B36CA" w:rsidP="00876789">
      <w:pPr>
        <w:rPr>
          <w:rFonts w:ascii="Times New Roman" w:hAnsi="Times New Roman" w:cs="Times New Roman"/>
          <w:sz w:val="17"/>
          <w:szCs w:val="17"/>
        </w:rPr>
      </w:pPr>
    </w:p>
    <w:p w14:paraId="509F6194" w14:textId="77777777" w:rsidR="000B36CA" w:rsidRPr="00876789" w:rsidRDefault="000B36CA" w:rsidP="00876789">
      <w:pPr>
        <w:rPr>
          <w:rFonts w:ascii="Times New Roman" w:hAnsi="Times New Roman" w:cs="Times New Roman"/>
          <w:sz w:val="17"/>
          <w:szCs w:val="17"/>
        </w:rPr>
      </w:pPr>
    </w:p>
    <w:p w14:paraId="0D6F4B0D" w14:textId="77777777" w:rsidR="000B36CA" w:rsidRPr="00876789" w:rsidRDefault="000B36CA" w:rsidP="00876789">
      <w:pPr>
        <w:rPr>
          <w:rFonts w:ascii="Times New Roman" w:hAnsi="Times New Roman" w:cs="Times New Roman"/>
          <w:sz w:val="17"/>
          <w:szCs w:val="17"/>
        </w:rPr>
      </w:pPr>
    </w:p>
    <w:p w14:paraId="019EF4DD" w14:textId="77777777" w:rsidR="000B36CA" w:rsidRPr="00876789" w:rsidRDefault="000B36CA" w:rsidP="00876789">
      <w:pPr>
        <w:rPr>
          <w:rFonts w:ascii="Times New Roman" w:hAnsi="Times New Roman" w:cs="Times New Roman"/>
          <w:sz w:val="17"/>
          <w:szCs w:val="17"/>
        </w:rPr>
      </w:pPr>
    </w:p>
    <w:p w14:paraId="4A246C2B" w14:textId="77777777" w:rsidR="000B36CA" w:rsidRPr="00876789" w:rsidRDefault="000B36CA" w:rsidP="00876789">
      <w:pPr>
        <w:rPr>
          <w:rFonts w:ascii="Times New Roman" w:hAnsi="Times New Roman" w:cs="Times New Roman"/>
          <w:sz w:val="17"/>
          <w:szCs w:val="17"/>
        </w:rPr>
      </w:pPr>
    </w:p>
    <w:p w14:paraId="72569C10" w14:textId="77777777" w:rsidR="000B36CA" w:rsidRPr="00876789" w:rsidRDefault="000B36CA" w:rsidP="00876789">
      <w:pPr>
        <w:rPr>
          <w:rFonts w:ascii="Times New Roman" w:hAnsi="Times New Roman" w:cs="Times New Roman"/>
          <w:sz w:val="17"/>
          <w:szCs w:val="17"/>
        </w:rPr>
      </w:pPr>
    </w:p>
    <w:p w14:paraId="7FAE136F" w14:textId="77777777" w:rsidR="005B60A2" w:rsidRPr="00876789" w:rsidRDefault="005B60A2" w:rsidP="00876789">
      <w:pPr>
        <w:ind w:firstLine="0"/>
        <w:rPr>
          <w:rFonts w:ascii="Times New Roman" w:hAnsi="Times New Roman" w:cs="Times New Roman"/>
          <w:sz w:val="17"/>
          <w:szCs w:val="17"/>
        </w:rPr>
      </w:pPr>
    </w:p>
    <w:p w14:paraId="542C92D1" w14:textId="77777777" w:rsidR="005B60A2" w:rsidRPr="00876789" w:rsidRDefault="005B60A2" w:rsidP="00876789">
      <w:pPr>
        <w:pStyle w:val="af4"/>
        <w:pBdr>
          <w:bottom w:val="single" w:sz="6" w:space="1" w:color="auto"/>
        </w:pBdr>
        <w:rPr>
          <w:rFonts w:ascii="Times New Roman" w:hAnsi="Times New Roman" w:cs="Times New Roman"/>
          <w:sz w:val="17"/>
          <w:szCs w:val="17"/>
        </w:rPr>
      </w:pPr>
    </w:p>
    <w:p w14:paraId="4D0941C1" w14:textId="77777777" w:rsidR="005B60A2" w:rsidRPr="00876789" w:rsidRDefault="005B60A2" w:rsidP="00876789">
      <w:pPr>
        <w:pStyle w:val="aff8"/>
        <w:ind w:left="142" w:firstLine="0"/>
        <w:rPr>
          <w:rFonts w:ascii="Times New Roman" w:hAnsi="Times New Roman" w:cs="Times New Roman"/>
          <w:sz w:val="17"/>
          <w:szCs w:val="17"/>
        </w:rPr>
      </w:pPr>
      <w:r w:rsidRPr="00876789">
        <w:rPr>
          <w:rFonts w:ascii="Times New Roman" w:hAnsi="Times New Roman" w:cs="Times New Roman"/>
          <w:sz w:val="17"/>
          <w:szCs w:val="17"/>
        </w:rPr>
        <w:t xml:space="preserve">* </w:t>
      </w:r>
      <w:r w:rsidR="009951B5" w:rsidRPr="00876789">
        <w:rPr>
          <w:rFonts w:ascii="Times New Roman" w:hAnsi="Times New Roman" w:cs="Times New Roman"/>
          <w:sz w:val="17"/>
          <w:szCs w:val="17"/>
        </w:rPr>
        <w:t xml:space="preserve">– </w:t>
      </w:r>
      <w:r w:rsidRPr="00876789">
        <w:rPr>
          <w:rFonts w:ascii="Times New Roman" w:hAnsi="Times New Roman" w:cs="Times New Roman"/>
          <w:sz w:val="17"/>
          <w:szCs w:val="17"/>
        </w:rPr>
        <w:t xml:space="preserve">заключенное в скобки заполнять в следующих случаях: </w:t>
      </w:r>
    </w:p>
    <w:p w14:paraId="772C5D2E" w14:textId="77777777" w:rsidR="005B60A2" w:rsidRPr="00876789" w:rsidRDefault="005B60A2" w:rsidP="00876789">
      <w:pPr>
        <w:pStyle w:val="aff8"/>
        <w:ind w:left="142" w:firstLine="0"/>
        <w:rPr>
          <w:rFonts w:ascii="Times New Roman" w:hAnsi="Times New Roman" w:cs="Times New Roman"/>
          <w:sz w:val="17"/>
          <w:szCs w:val="17"/>
        </w:rPr>
      </w:pPr>
      <w:r w:rsidRPr="00876789">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14:paraId="7BFFA644" w14:textId="77777777" w:rsidR="005B60A2" w:rsidRPr="00876789" w:rsidRDefault="005B60A2" w:rsidP="00876789">
      <w:pPr>
        <w:pStyle w:val="aff8"/>
        <w:ind w:left="142" w:firstLine="0"/>
        <w:rPr>
          <w:rFonts w:ascii="Times New Roman" w:hAnsi="Times New Roman" w:cs="Times New Roman"/>
          <w:sz w:val="17"/>
          <w:szCs w:val="17"/>
        </w:rPr>
      </w:pPr>
      <w:r w:rsidRPr="00876789">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14:paraId="199A88F3" w14:textId="77777777" w:rsidR="000B36CA" w:rsidRPr="00876789" w:rsidRDefault="000B36CA" w:rsidP="00876789">
      <w:pPr>
        <w:ind w:left="6379" w:firstLine="0"/>
        <w:rPr>
          <w:rFonts w:ascii="Times New Roman" w:hAnsi="Times New Roman" w:cs="Times New Roman"/>
          <w:b/>
          <w:bCs/>
          <w:color w:val="000080"/>
          <w:sz w:val="17"/>
          <w:szCs w:val="17"/>
        </w:rPr>
      </w:pPr>
      <w:r w:rsidRPr="00876789">
        <w:rPr>
          <w:rFonts w:ascii="Times New Roman" w:hAnsi="Times New Roman" w:cs="Times New Roman"/>
          <w:b/>
          <w:bCs/>
          <w:color w:val="000080"/>
          <w:sz w:val="17"/>
          <w:szCs w:val="17"/>
        </w:rPr>
        <w:br w:type="page"/>
      </w:r>
    </w:p>
    <w:p w14:paraId="58848AB2" w14:textId="77777777" w:rsidR="00ED1289" w:rsidRPr="00876789" w:rsidRDefault="00ED1289" w:rsidP="00876789">
      <w:pPr>
        <w:shd w:val="clear" w:color="auto" w:fill="FFFFFF"/>
        <w:ind w:left="284" w:firstLine="0"/>
        <w:rPr>
          <w:rFonts w:ascii="Times New Roman" w:hAnsi="Times New Roman" w:cs="Times New Roman"/>
          <w:color w:val="000000"/>
          <w:spacing w:val="-1"/>
          <w:sz w:val="17"/>
          <w:szCs w:val="17"/>
        </w:rPr>
      </w:pPr>
      <w:bookmarkStart w:id="76" w:name="sub_24000"/>
      <w:bookmarkEnd w:id="75"/>
    </w:p>
    <w:p w14:paraId="6FC9C63F" w14:textId="77777777" w:rsidR="00876789" w:rsidRPr="00876789" w:rsidRDefault="00876789" w:rsidP="00876789">
      <w:pPr>
        <w:ind w:left="284"/>
        <w:rPr>
          <w:rFonts w:ascii="Times New Roman" w:hAnsi="Times New Roman" w:cs="Times New Roman"/>
          <w:b/>
          <w:sz w:val="17"/>
          <w:szCs w:val="17"/>
        </w:rPr>
      </w:pPr>
    </w:p>
    <w:p w14:paraId="2AC75B32" w14:textId="77777777" w:rsidR="00D1650E" w:rsidRPr="00D1650E" w:rsidRDefault="00D1650E" w:rsidP="00D1650E">
      <w:pPr>
        <w:ind w:left="6379" w:firstLine="0"/>
        <w:rPr>
          <w:rFonts w:ascii="Times New Roman" w:hAnsi="Times New Roman" w:cs="Times New Roman"/>
          <w:b/>
          <w:color w:val="000000"/>
          <w:spacing w:val="1"/>
          <w:sz w:val="17"/>
          <w:szCs w:val="17"/>
        </w:rPr>
      </w:pPr>
      <w:r w:rsidRPr="00D1650E">
        <w:rPr>
          <w:rFonts w:ascii="Times New Roman" w:hAnsi="Times New Roman" w:cs="Times New Roman"/>
          <w:b/>
          <w:color w:val="000000"/>
          <w:spacing w:val="1"/>
          <w:sz w:val="17"/>
          <w:szCs w:val="17"/>
        </w:rPr>
        <w:t>Приложение № 1</w:t>
      </w:r>
    </w:p>
    <w:p w14:paraId="3D024DD4" w14:textId="77777777" w:rsidR="00D1650E" w:rsidRPr="00D1650E" w:rsidRDefault="00D1650E" w:rsidP="00D1650E">
      <w:pPr>
        <w:shd w:val="clear" w:color="auto" w:fill="FFFFFF"/>
        <w:ind w:left="6379" w:firstLine="0"/>
        <w:outlineLvl w:val="0"/>
        <w:rPr>
          <w:rFonts w:ascii="Times New Roman" w:hAnsi="Times New Roman" w:cs="Times New Roman"/>
          <w:color w:val="000000"/>
          <w:spacing w:val="2"/>
          <w:sz w:val="17"/>
          <w:szCs w:val="17"/>
        </w:rPr>
      </w:pPr>
      <w:r w:rsidRPr="00D1650E">
        <w:rPr>
          <w:rFonts w:ascii="Times New Roman" w:hAnsi="Times New Roman" w:cs="Times New Roman"/>
          <w:color w:val="000000"/>
          <w:spacing w:val="1"/>
          <w:sz w:val="17"/>
          <w:szCs w:val="17"/>
        </w:rPr>
        <w:t xml:space="preserve">к Договору </w:t>
      </w:r>
      <w:r w:rsidRPr="00D1650E">
        <w:rPr>
          <w:rFonts w:ascii="Times New Roman" w:hAnsi="Times New Roman" w:cs="Times New Roman"/>
          <w:color w:val="000000"/>
          <w:spacing w:val="2"/>
          <w:sz w:val="17"/>
          <w:szCs w:val="17"/>
        </w:rPr>
        <w:t>управления</w:t>
      </w:r>
    </w:p>
    <w:p w14:paraId="1C708E7E" w14:textId="77777777" w:rsidR="00D1650E" w:rsidRPr="00D1650E" w:rsidRDefault="00D1650E" w:rsidP="00D1650E">
      <w:pPr>
        <w:shd w:val="clear" w:color="auto" w:fill="FFFFFF"/>
        <w:ind w:left="6379" w:firstLine="0"/>
        <w:outlineLvl w:val="0"/>
        <w:rPr>
          <w:rFonts w:ascii="Times New Roman" w:hAnsi="Times New Roman" w:cs="Times New Roman"/>
          <w:spacing w:val="2"/>
          <w:sz w:val="17"/>
          <w:szCs w:val="17"/>
        </w:rPr>
      </w:pPr>
      <w:r w:rsidRPr="00D1650E">
        <w:rPr>
          <w:rFonts w:ascii="Times New Roman" w:hAnsi="Times New Roman" w:cs="Times New Roman"/>
          <w:color w:val="000000"/>
          <w:spacing w:val="2"/>
          <w:sz w:val="17"/>
          <w:szCs w:val="17"/>
        </w:rPr>
        <w:t xml:space="preserve">многоквартирным </w:t>
      </w:r>
      <w:r w:rsidRPr="00D1650E">
        <w:rPr>
          <w:rFonts w:ascii="Times New Roman" w:hAnsi="Times New Roman" w:cs="Times New Roman"/>
          <w:spacing w:val="2"/>
          <w:sz w:val="17"/>
          <w:szCs w:val="17"/>
        </w:rPr>
        <w:t>домом по адресу:</w:t>
      </w:r>
    </w:p>
    <w:p w14:paraId="25172E66" w14:textId="77777777" w:rsidR="00D1650E" w:rsidRPr="00D1650E" w:rsidRDefault="00D1650E" w:rsidP="00D1650E">
      <w:pPr>
        <w:shd w:val="clear" w:color="auto" w:fill="FFFFFF"/>
        <w:ind w:left="6379" w:firstLine="0"/>
        <w:outlineLvl w:val="0"/>
        <w:rPr>
          <w:rFonts w:ascii="Times New Roman" w:hAnsi="Times New Roman" w:cs="Times New Roman"/>
          <w:spacing w:val="2"/>
          <w:sz w:val="17"/>
          <w:szCs w:val="17"/>
        </w:rPr>
      </w:pPr>
      <w:r w:rsidRPr="00D1650E">
        <w:rPr>
          <w:rFonts w:ascii="Times New Roman" w:hAnsi="Times New Roman" w:cs="Times New Roman"/>
          <w:spacing w:val="2"/>
          <w:sz w:val="17"/>
          <w:szCs w:val="17"/>
        </w:rPr>
        <w:t xml:space="preserve">Московская область, г. Раменское, </w:t>
      </w:r>
    </w:p>
    <w:p w14:paraId="055BC27E" w14:textId="77777777" w:rsidR="00D1650E" w:rsidRPr="00D1650E" w:rsidRDefault="00D1650E" w:rsidP="00D1650E">
      <w:pPr>
        <w:shd w:val="clear" w:color="auto" w:fill="FFFFFF"/>
        <w:ind w:left="6379" w:firstLine="0"/>
        <w:outlineLvl w:val="0"/>
        <w:rPr>
          <w:rFonts w:ascii="Times New Roman" w:hAnsi="Times New Roman" w:cs="Times New Roman"/>
          <w:sz w:val="17"/>
          <w:szCs w:val="17"/>
        </w:rPr>
      </w:pPr>
      <w:r w:rsidRPr="00D1650E">
        <w:rPr>
          <w:rFonts w:ascii="Times New Roman" w:hAnsi="Times New Roman" w:cs="Times New Roman"/>
          <w:spacing w:val="2"/>
          <w:sz w:val="17"/>
          <w:szCs w:val="17"/>
        </w:rPr>
        <w:t>ул. Стахановская, д. 38</w:t>
      </w:r>
    </w:p>
    <w:p w14:paraId="2C412189" w14:textId="77777777" w:rsidR="00D1650E" w:rsidRPr="00D1650E" w:rsidRDefault="00D1650E" w:rsidP="00D1650E">
      <w:pPr>
        <w:ind w:left="6379"/>
        <w:rPr>
          <w:rFonts w:ascii="Times New Roman" w:hAnsi="Times New Roman" w:cs="Times New Roman"/>
          <w:b/>
          <w:spacing w:val="-1"/>
          <w:sz w:val="17"/>
          <w:szCs w:val="17"/>
        </w:rPr>
      </w:pPr>
    </w:p>
    <w:p w14:paraId="59B03C5D" w14:textId="77777777" w:rsidR="00D1650E" w:rsidRPr="00D1650E" w:rsidRDefault="00D1650E" w:rsidP="00D1650E">
      <w:pPr>
        <w:shd w:val="clear" w:color="auto" w:fill="FFFFFF"/>
        <w:jc w:val="center"/>
        <w:outlineLvl w:val="0"/>
        <w:rPr>
          <w:rFonts w:ascii="Times New Roman" w:hAnsi="Times New Roman" w:cs="Times New Roman"/>
          <w:b/>
          <w:spacing w:val="-1"/>
          <w:sz w:val="17"/>
          <w:szCs w:val="17"/>
        </w:rPr>
      </w:pPr>
      <w:r w:rsidRPr="00D1650E">
        <w:rPr>
          <w:rFonts w:ascii="Times New Roman" w:hAnsi="Times New Roman" w:cs="Times New Roman"/>
          <w:b/>
          <w:spacing w:val="-1"/>
          <w:sz w:val="17"/>
          <w:szCs w:val="17"/>
        </w:rPr>
        <w:t>ПЕРЕЧЕНЬ РАБОТ И УСЛУГ</w:t>
      </w:r>
    </w:p>
    <w:p w14:paraId="5908B372" w14:textId="77777777" w:rsidR="00D1650E" w:rsidRPr="00D1650E" w:rsidRDefault="00D1650E" w:rsidP="00D1650E">
      <w:pPr>
        <w:shd w:val="clear" w:color="auto" w:fill="FFFFFF"/>
        <w:jc w:val="center"/>
        <w:outlineLvl w:val="0"/>
        <w:rPr>
          <w:rFonts w:ascii="Times New Roman" w:hAnsi="Times New Roman" w:cs="Times New Roman"/>
          <w:b/>
          <w:spacing w:val="-1"/>
          <w:sz w:val="17"/>
          <w:szCs w:val="17"/>
        </w:rPr>
      </w:pPr>
      <w:r w:rsidRPr="00D1650E">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14:paraId="3DD8F953" w14:textId="77777777" w:rsidR="00D1650E" w:rsidRPr="00D1650E" w:rsidRDefault="00D1650E" w:rsidP="00D1650E">
      <w:pPr>
        <w:shd w:val="clear" w:color="auto" w:fill="FFFFFF"/>
        <w:ind w:left="-851"/>
        <w:jc w:val="center"/>
        <w:rPr>
          <w:rFonts w:ascii="Times New Roman" w:hAnsi="Times New Roman" w:cs="Times New Roman"/>
          <w:b/>
          <w:color w:val="000000"/>
          <w:spacing w:val="-1"/>
          <w:sz w:val="17"/>
          <w:szCs w:val="17"/>
        </w:rPr>
      </w:pPr>
    </w:p>
    <w:p w14:paraId="47E1C7FC" w14:textId="77777777" w:rsidR="00D1650E" w:rsidRPr="00D1650E" w:rsidRDefault="00D1650E" w:rsidP="00D1650E">
      <w:pPr>
        <w:shd w:val="clear" w:color="auto" w:fill="FFFFFF"/>
        <w:ind w:left="-851"/>
        <w:jc w:val="center"/>
        <w:rPr>
          <w:rFonts w:ascii="Times New Roman" w:hAnsi="Times New Roman" w:cs="Times New Roman"/>
          <w:b/>
          <w:color w:val="000000"/>
          <w:spacing w:val="-1"/>
          <w:sz w:val="17"/>
          <w:szCs w:val="17"/>
        </w:rPr>
      </w:pPr>
      <w:r w:rsidRPr="00D1650E">
        <w:rPr>
          <w:rFonts w:ascii="Times New Roman" w:hAnsi="Times New Roman" w:cs="Times New Roman"/>
          <w:b/>
          <w:color w:val="000000"/>
          <w:spacing w:val="-1"/>
          <w:sz w:val="17"/>
          <w:szCs w:val="17"/>
          <w:lang w:val="en-US"/>
        </w:rPr>
        <w:t>I</w:t>
      </w:r>
      <w:r w:rsidRPr="00D1650E">
        <w:rPr>
          <w:rFonts w:ascii="Times New Roman" w:hAnsi="Times New Roman" w:cs="Times New Roman"/>
          <w:b/>
          <w:color w:val="000000"/>
          <w:spacing w:val="-1"/>
          <w:sz w:val="17"/>
          <w:szCs w:val="17"/>
        </w:rPr>
        <w:t>. Услуги по управлению</w:t>
      </w:r>
    </w:p>
    <w:p w14:paraId="3BC1D86D" w14:textId="77777777" w:rsidR="00D1650E" w:rsidRPr="00D1650E" w:rsidRDefault="00D1650E" w:rsidP="00D1650E">
      <w:pPr>
        <w:shd w:val="clear" w:color="auto" w:fill="FFFFFF"/>
        <w:ind w:left="426" w:firstLine="0"/>
        <w:rPr>
          <w:rFonts w:ascii="Times New Roman" w:hAnsi="Times New Roman" w:cs="Times New Roman"/>
          <w:sz w:val="17"/>
          <w:szCs w:val="17"/>
        </w:rPr>
      </w:pPr>
      <w:r w:rsidRPr="00D1650E">
        <w:rPr>
          <w:rFonts w:ascii="Times New Roman" w:hAnsi="Times New Roman" w:cs="Times New Roman"/>
          <w:sz w:val="17"/>
          <w:szCs w:val="17"/>
        </w:rPr>
        <w:t>1. Обеспечение поставки в многоквартирный дом коммунальных ресурсов:</w:t>
      </w:r>
    </w:p>
    <w:p w14:paraId="1698AB30" w14:textId="77777777" w:rsidR="00D1650E" w:rsidRPr="00D1650E" w:rsidRDefault="00D1650E" w:rsidP="00D1650E">
      <w:pPr>
        <w:widowControl/>
        <w:numPr>
          <w:ilvl w:val="0"/>
          <w:numId w:val="6"/>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14:paraId="79EBFEE4" w14:textId="77777777" w:rsidR="00D1650E" w:rsidRPr="00D1650E" w:rsidRDefault="00D1650E" w:rsidP="00D1650E">
      <w:pPr>
        <w:widowControl/>
        <w:numPr>
          <w:ilvl w:val="0"/>
          <w:numId w:val="6"/>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14:paraId="6D9E6258" w14:textId="77777777" w:rsidR="00D1650E" w:rsidRPr="00D1650E" w:rsidRDefault="00D1650E" w:rsidP="00D1650E">
      <w:pPr>
        <w:widowControl/>
        <w:numPr>
          <w:ilvl w:val="0"/>
          <w:numId w:val="6"/>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организация учета потребления коммунальных ресурсов.</w:t>
      </w:r>
    </w:p>
    <w:p w14:paraId="702FAB00" w14:textId="77777777" w:rsidR="00D1650E" w:rsidRPr="00D1650E" w:rsidRDefault="00D1650E" w:rsidP="00D1650E">
      <w:pPr>
        <w:shd w:val="clear" w:color="auto" w:fill="FFFFFF"/>
        <w:ind w:left="426" w:firstLine="0"/>
        <w:rPr>
          <w:rFonts w:ascii="Times New Roman" w:hAnsi="Times New Roman" w:cs="Times New Roman"/>
          <w:sz w:val="17"/>
          <w:szCs w:val="17"/>
        </w:rPr>
      </w:pPr>
      <w:r w:rsidRPr="00D1650E">
        <w:rPr>
          <w:rFonts w:ascii="Times New Roman" w:hAnsi="Times New Roman" w:cs="Times New Roman"/>
          <w:sz w:val="17"/>
          <w:szCs w:val="17"/>
        </w:rPr>
        <w:t>2. Организация эксплуатации жилого фонда:</w:t>
      </w:r>
    </w:p>
    <w:p w14:paraId="6FC00187" w14:textId="77777777" w:rsidR="00D1650E" w:rsidRPr="00D1650E" w:rsidRDefault="00D1650E" w:rsidP="00D1650E">
      <w:pPr>
        <w:widowControl/>
        <w:numPr>
          <w:ilvl w:val="0"/>
          <w:numId w:val="7"/>
        </w:numPr>
        <w:shd w:val="clear" w:color="auto" w:fill="FFFFFF"/>
        <w:autoSpaceDE/>
        <w:autoSpaceDN/>
        <w:adjustRightInd/>
        <w:jc w:val="left"/>
        <w:rPr>
          <w:rFonts w:ascii="Times New Roman" w:eastAsia="Calibri" w:hAnsi="Times New Roman" w:cs="Times New Roman"/>
          <w:color w:val="000000"/>
          <w:sz w:val="17"/>
          <w:szCs w:val="17"/>
          <w:lang w:eastAsia="en-US"/>
        </w:rPr>
      </w:pPr>
      <w:r w:rsidRPr="00D1650E">
        <w:rPr>
          <w:rFonts w:ascii="Times New Roman" w:eastAsia="Calibri" w:hAnsi="Times New Roman" w:cs="Times New Roman"/>
          <w:sz w:val="17"/>
          <w:szCs w:val="17"/>
          <w:lang w:eastAsia="en-US"/>
        </w:rPr>
        <w:t>о</w:t>
      </w:r>
      <w:r w:rsidRPr="00D1650E">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14:paraId="340792DA" w14:textId="77777777" w:rsidR="00D1650E" w:rsidRPr="00D1650E" w:rsidRDefault="00D1650E" w:rsidP="00D1650E">
      <w:pPr>
        <w:widowControl/>
        <w:numPr>
          <w:ilvl w:val="0"/>
          <w:numId w:val="7"/>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14:paraId="219983F2" w14:textId="77777777" w:rsidR="00D1650E" w:rsidRPr="00D1650E" w:rsidRDefault="00D1650E" w:rsidP="00D1650E">
      <w:pPr>
        <w:widowControl/>
        <w:numPr>
          <w:ilvl w:val="0"/>
          <w:numId w:val="7"/>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подготовка к сезонной эксплуатации;</w:t>
      </w:r>
    </w:p>
    <w:p w14:paraId="1967B116" w14:textId="77777777" w:rsidR="00D1650E" w:rsidRPr="00D1650E" w:rsidRDefault="00D1650E" w:rsidP="00D1650E">
      <w:pPr>
        <w:widowControl/>
        <w:numPr>
          <w:ilvl w:val="0"/>
          <w:numId w:val="7"/>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14:paraId="3A01481F" w14:textId="77777777" w:rsidR="00D1650E" w:rsidRPr="00D1650E" w:rsidRDefault="00D1650E" w:rsidP="00D1650E">
      <w:pPr>
        <w:widowControl/>
        <w:numPr>
          <w:ilvl w:val="0"/>
          <w:numId w:val="7"/>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14:paraId="5E38B0C4" w14:textId="77777777" w:rsidR="00D1650E" w:rsidRPr="00D1650E" w:rsidRDefault="00D1650E" w:rsidP="00D1650E">
      <w:pPr>
        <w:widowControl/>
        <w:numPr>
          <w:ilvl w:val="0"/>
          <w:numId w:val="7"/>
        </w:numPr>
        <w:shd w:val="clear" w:color="auto" w:fill="FFFFFF"/>
        <w:autoSpaceDE/>
        <w:autoSpaceDN/>
        <w:adjustRightInd/>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управление диспетчерской службой, прием заявок от населения.</w:t>
      </w:r>
    </w:p>
    <w:p w14:paraId="3FE2316F" w14:textId="77777777" w:rsidR="00D1650E" w:rsidRPr="00D1650E" w:rsidRDefault="00D1650E" w:rsidP="00D1650E">
      <w:pPr>
        <w:shd w:val="clear" w:color="auto" w:fill="FFFFFF"/>
        <w:ind w:left="426" w:firstLine="0"/>
        <w:rPr>
          <w:rFonts w:ascii="Times New Roman" w:hAnsi="Times New Roman" w:cs="Times New Roman"/>
          <w:sz w:val="17"/>
          <w:szCs w:val="17"/>
        </w:rPr>
      </w:pPr>
      <w:r w:rsidRPr="00D1650E">
        <w:rPr>
          <w:rFonts w:ascii="Times New Roman" w:hAnsi="Times New Roman" w:cs="Times New Roman"/>
          <w:sz w:val="17"/>
          <w:szCs w:val="17"/>
        </w:rPr>
        <w:t>3. Работы с собственниками помещений, нанимателями и арендаторами:</w:t>
      </w:r>
    </w:p>
    <w:p w14:paraId="638F4E2E" w14:textId="77777777" w:rsidR="00D1650E" w:rsidRPr="00D1650E" w:rsidRDefault="00D1650E" w:rsidP="00D1650E">
      <w:pPr>
        <w:widowControl/>
        <w:numPr>
          <w:ilvl w:val="0"/>
          <w:numId w:val="8"/>
        </w:numPr>
        <w:shd w:val="clear" w:color="auto" w:fill="FFFFFF"/>
        <w:autoSpaceDE/>
        <w:autoSpaceDN/>
        <w:adjustRightInd/>
        <w:ind w:left="1134"/>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14:paraId="0BB73945" w14:textId="77777777" w:rsidR="00D1650E" w:rsidRPr="00D1650E" w:rsidRDefault="00D1650E" w:rsidP="00D1650E">
      <w:pPr>
        <w:widowControl/>
        <w:numPr>
          <w:ilvl w:val="0"/>
          <w:numId w:val="8"/>
        </w:numPr>
        <w:shd w:val="clear" w:color="auto" w:fill="FFFFFF"/>
        <w:autoSpaceDE/>
        <w:autoSpaceDN/>
        <w:adjustRightInd/>
        <w:ind w:left="1134"/>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реализация мероприятий по взысканию задолженностей по оплате;</w:t>
      </w:r>
    </w:p>
    <w:p w14:paraId="0F1CB787" w14:textId="77777777" w:rsidR="00D1650E" w:rsidRPr="00D1650E" w:rsidRDefault="00D1650E" w:rsidP="00D1650E">
      <w:pPr>
        <w:widowControl/>
        <w:numPr>
          <w:ilvl w:val="0"/>
          <w:numId w:val="8"/>
        </w:numPr>
        <w:shd w:val="clear" w:color="auto" w:fill="FFFFFF"/>
        <w:autoSpaceDE/>
        <w:autoSpaceDN/>
        <w:adjustRightInd/>
        <w:ind w:left="1134"/>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14:paraId="5BB97701" w14:textId="77777777" w:rsidR="00D1650E" w:rsidRPr="00D1650E" w:rsidRDefault="00D1650E" w:rsidP="00D1650E">
      <w:pPr>
        <w:widowControl/>
        <w:numPr>
          <w:ilvl w:val="0"/>
          <w:numId w:val="8"/>
        </w:numPr>
        <w:shd w:val="clear" w:color="auto" w:fill="FFFFFF"/>
        <w:autoSpaceDE/>
        <w:autoSpaceDN/>
        <w:adjustRightInd/>
        <w:ind w:left="1134"/>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14:paraId="75174DB5" w14:textId="77777777" w:rsidR="00D1650E" w:rsidRPr="00D1650E" w:rsidRDefault="00D1650E" w:rsidP="00D1650E">
      <w:pPr>
        <w:shd w:val="clear" w:color="auto" w:fill="FFFFFF"/>
        <w:ind w:left="1134" w:hanging="425"/>
        <w:rPr>
          <w:rFonts w:ascii="Times New Roman" w:hAnsi="Times New Roman" w:cs="Times New Roman"/>
          <w:b/>
          <w:color w:val="000000"/>
          <w:spacing w:val="2"/>
          <w:sz w:val="17"/>
          <w:szCs w:val="17"/>
        </w:rPr>
      </w:pPr>
    </w:p>
    <w:p w14:paraId="1A0D0B9F" w14:textId="77777777" w:rsidR="00D1650E" w:rsidRPr="00D1650E" w:rsidRDefault="00D1650E" w:rsidP="00D1650E">
      <w:pPr>
        <w:shd w:val="clear" w:color="auto" w:fill="FFFFFF"/>
        <w:ind w:left="284" w:firstLine="0"/>
        <w:jc w:val="center"/>
        <w:rPr>
          <w:rFonts w:ascii="Times New Roman" w:hAnsi="Times New Roman" w:cs="Times New Roman"/>
          <w:b/>
          <w:color w:val="000000"/>
          <w:spacing w:val="2"/>
          <w:sz w:val="17"/>
          <w:szCs w:val="17"/>
        </w:rPr>
      </w:pPr>
      <w:r w:rsidRPr="00D1650E">
        <w:rPr>
          <w:rFonts w:ascii="Times New Roman" w:hAnsi="Times New Roman" w:cs="Times New Roman"/>
          <w:b/>
          <w:color w:val="000000"/>
          <w:spacing w:val="2"/>
          <w:sz w:val="17"/>
          <w:szCs w:val="17"/>
          <w:lang w:val="en-US"/>
        </w:rPr>
        <w:t>II</w:t>
      </w:r>
      <w:r w:rsidRPr="00D1650E">
        <w:rPr>
          <w:rFonts w:ascii="Times New Roman" w:hAnsi="Times New Roman" w:cs="Times New Roman"/>
          <w:b/>
          <w:color w:val="000000"/>
          <w:spacing w:val="2"/>
          <w:sz w:val="17"/>
          <w:szCs w:val="17"/>
        </w:rPr>
        <w:t>. Услуги по содержанию и текущему ремонту общего имущества</w:t>
      </w:r>
    </w:p>
    <w:p w14:paraId="018397C6" w14:textId="77777777" w:rsidR="00D1650E" w:rsidRPr="00D1650E" w:rsidRDefault="00D1650E" w:rsidP="00D1650E">
      <w:pPr>
        <w:shd w:val="clear" w:color="auto" w:fill="FFFFFF"/>
        <w:ind w:left="284" w:firstLine="0"/>
        <w:jc w:val="center"/>
        <w:rPr>
          <w:rFonts w:ascii="Times New Roman" w:hAnsi="Times New Roman" w:cs="Times New Roman"/>
          <w:b/>
          <w:color w:val="000000"/>
          <w:spacing w:val="2"/>
          <w:sz w:val="17"/>
          <w:szCs w:val="17"/>
        </w:rPr>
      </w:pPr>
    </w:p>
    <w:p w14:paraId="30624592" w14:textId="77777777" w:rsidR="00D1650E" w:rsidRPr="00D1650E" w:rsidRDefault="00D1650E" w:rsidP="00D1650E">
      <w:pPr>
        <w:shd w:val="clear" w:color="auto" w:fill="FFFFFF"/>
        <w:ind w:left="284" w:firstLine="0"/>
        <w:jc w:val="center"/>
        <w:rPr>
          <w:rFonts w:ascii="Times New Roman" w:hAnsi="Times New Roman" w:cs="Times New Roman"/>
          <w:b/>
          <w:color w:val="000000"/>
          <w:spacing w:val="2"/>
          <w:sz w:val="17"/>
          <w:szCs w:val="17"/>
        </w:rPr>
      </w:pPr>
      <w:r w:rsidRPr="00D1650E">
        <w:rPr>
          <w:rFonts w:ascii="Times New Roman" w:hAnsi="Times New Roman" w:cs="Times New Roman"/>
          <w:b/>
          <w:color w:val="000000"/>
          <w:spacing w:val="2"/>
          <w:sz w:val="17"/>
          <w:szCs w:val="17"/>
        </w:rPr>
        <w:t xml:space="preserve">1. Техническое обслуживание конструктивных элементов </w:t>
      </w:r>
    </w:p>
    <w:p w14:paraId="4513C62F" w14:textId="77777777" w:rsidR="00D1650E" w:rsidRPr="00D1650E" w:rsidRDefault="00D1650E" w:rsidP="00D1650E">
      <w:pPr>
        <w:shd w:val="clear" w:color="auto" w:fill="FFFFFF"/>
        <w:ind w:left="284" w:firstLine="0"/>
        <w:jc w:val="center"/>
        <w:rPr>
          <w:rFonts w:ascii="Times New Roman" w:hAnsi="Times New Roman" w:cs="Times New Roman"/>
          <w:b/>
          <w:sz w:val="17"/>
          <w:szCs w:val="17"/>
        </w:rPr>
      </w:pPr>
      <w:r w:rsidRPr="00D1650E">
        <w:rPr>
          <w:rFonts w:ascii="Times New Roman" w:hAnsi="Times New Roman" w:cs="Times New Roman"/>
          <w:b/>
          <w:color w:val="000000"/>
          <w:spacing w:val="2"/>
          <w:sz w:val="17"/>
          <w:szCs w:val="17"/>
        </w:rPr>
        <w:t xml:space="preserve">и </w:t>
      </w:r>
      <w:r w:rsidRPr="00D1650E">
        <w:rPr>
          <w:rFonts w:ascii="Times New Roman" w:hAnsi="Times New Roman" w:cs="Times New Roman"/>
          <w:b/>
          <w:color w:val="000000"/>
          <w:spacing w:val="1"/>
          <w:sz w:val="17"/>
          <w:szCs w:val="17"/>
        </w:rPr>
        <w:t>инженерных систем зданий</w:t>
      </w:r>
    </w:p>
    <w:p w14:paraId="22A6DDBE" w14:textId="77777777" w:rsidR="00D1650E" w:rsidRPr="001A1A9B" w:rsidRDefault="00D1650E" w:rsidP="00D1650E">
      <w:pPr>
        <w:widowControl/>
        <w:numPr>
          <w:ilvl w:val="0"/>
          <w:numId w:val="2"/>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1A1A9B">
        <w:rPr>
          <w:rFonts w:ascii="Times New Roman" w:eastAsia="Calibri" w:hAnsi="Times New Roman" w:cs="Times New Roman"/>
          <w:color w:val="000000"/>
          <w:sz w:val="17"/>
          <w:szCs w:val="17"/>
          <w:lang w:eastAsia="en-US"/>
        </w:rPr>
        <w:t xml:space="preserve">Организация эксплуатации лифтов </w:t>
      </w:r>
      <w:r w:rsidRPr="001A1A9B">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14:paraId="769589F4" w14:textId="77777777" w:rsidR="00D1650E" w:rsidRPr="001A1A9B" w:rsidRDefault="00D1650E" w:rsidP="00D1650E">
      <w:pPr>
        <w:widowControl/>
        <w:numPr>
          <w:ilvl w:val="0"/>
          <w:numId w:val="2"/>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1A1A9B">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14:paraId="61DA3DDD" w14:textId="77777777" w:rsidR="00D1650E" w:rsidRPr="001A1A9B" w:rsidRDefault="00D1650E" w:rsidP="00D1650E">
      <w:pPr>
        <w:widowControl/>
        <w:numPr>
          <w:ilvl w:val="0"/>
          <w:numId w:val="2"/>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1A1A9B">
        <w:rPr>
          <w:rFonts w:ascii="Times New Roman" w:eastAsia="Calibri" w:hAnsi="Times New Roman" w:cs="Times New Roman"/>
          <w:color w:val="000000"/>
          <w:sz w:val="17"/>
          <w:szCs w:val="17"/>
          <w:lang w:eastAsia="en-US"/>
        </w:rPr>
        <w:t>Осмотр системы центрального отопления (1 раз в год).</w:t>
      </w:r>
    </w:p>
    <w:p w14:paraId="0C843A9A" w14:textId="77777777" w:rsidR="00D1650E" w:rsidRPr="001A1A9B" w:rsidRDefault="00D1650E" w:rsidP="00D1650E">
      <w:pPr>
        <w:widowControl/>
        <w:numPr>
          <w:ilvl w:val="0"/>
          <w:numId w:val="2"/>
        </w:numPr>
        <w:shd w:val="clear" w:color="auto" w:fill="FFFFFF"/>
        <w:tabs>
          <w:tab w:val="left" w:pos="1217"/>
        </w:tabs>
        <w:autoSpaceDE/>
        <w:autoSpaceDN/>
        <w:adjustRightInd/>
        <w:ind w:left="851" w:hanging="425"/>
        <w:jc w:val="left"/>
        <w:rPr>
          <w:rFonts w:ascii="Times New Roman" w:eastAsia="Calibri" w:hAnsi="Times New Roman" w:cs="Times New Roman"/>
          <w:color w:val="000000"/>
          <w:sz w:val="17"/>
          <w:szCs w:val="17"/>
          <w:lang w:eastAsia="en-US"/>
        </w:rPr>
      </w:pPr>
      <w:r w:rsidRPr="001A1A9B">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1A1A9B">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14:paraId="47C8EE53" w14:textId="77777777" w:rsidR="00D1650E" w:rsidRPr="001A1A9B" w:rsidRDefault="00D1650E" w:rsidP="00D1650E">
      <w:pPr>
        <w:widowControl/>
        <w:numPr>
          <w:ilvl w:val="0"/>
          <w:numId w:val="2"/>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9"/>
          <w:sz w:val="17"/>
          <w:szCs w:val="17"/>
          <w:lang w:eastAsia="en-US"/>
        </w:rPr>
      </w:pPr>
      <w:r w:rsidRPr="001A1A9B">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14:paraId="026BD1D4" w14:textId="77777777" w:rsidR="00D1650E" w:rsidRPr="001A1A9B" w:rsidRDefault="00D1650E" w:rsidP="00D1650E">
      <w:pPr>
        <w:widowControl/>
        <w:numPr>
          <w:ilvl w:val="0"/>
          <w:numId w:val="2"/>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10"/>
          <w:sz w:val="17"/>
          <w:szCs w:val="17"/>
          <w:lang w:eastAsia="en-US"/>
        </w:rPr>
      </w:pPr>
      <w:r w:rsidRPr="001A1A9B">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14:paraId="7D5D662A" w14:textId="77777777" w:rsidR="00D1650E" w:rsidRPr="001A1A9B" w:rsidRDefault="00D1650E" w:rsidP="00D1650E">
      <w:pPr>
        <w:widowControl/>
        <w:numPr>
          <w:ilvl w:val="0"/>
          <w:numId w:val="2"/>
        </w:numPr>
        <w:shd w:val="clear" w:color="auto" w:fill="FFFFFF"/>
        <w:tabs>
          <w:tab w:val="left" w:pos="1224"/>
        </w:tabs>
        <w:autoSpaceDE/>
        <w:autoSpaceDN/>
        <w:adjustRightInd/>
        <w:ind w:left="851" w:hanging="425"/>
        <w:jc w:val="left"/>
        <w:rPr>
          <w:rFonts w:ascii="Times New Roman" w:eastAsia="Calibri" w:hAnsi="Times New Roman" w:cs="Times New Roman"/>
          <w:color w:val="000000"/>
          <w:sz w:val="17"/>
          <w:szCs w:val="17"/>
          <w:lang w:eastAsia="en-US"/>
        </w:rPr>
      </w:pPr>
      <w:r w:rsidRPr="001A1A9B">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14:paraId="0325434A" w14:textId="77777777" w:rsidR="00D1650E" w:rsidRPr="001A1A9B" w:rsidRDefault="00D1650E" w:rsidP="00D1650E">
      <w:pPr>
        <w:widowControl/>
        <w:numPr>
          <w:ilvl w:val="0"/>
          <w:numId w:val="2"/>
        </w:numPr>
        <w:autoSpaceDE/>
        <w:autoSpaceDN/>
        <w:adjustRightInd/>
        <w:ind w:left="851" w:hanging="425"/>
        <w:jc w:val="left"/>
        <w:rPr>
          <w:rFonts w:ascii="Times New Roman" w:eastAsia="Calibri" w:hAnsi="Times New Roman" w:cs="Times New Roman"/>
          <w:sz w:val="17"/>
          <w:szCs w:val="17"/>
          <w:lang w:eastAsia="en-US"/>
        </w:rPr>
      </w:pPr>
      <w:r w:rsidRPr="001A1A9B">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14:paraId="479312D3" w14:textId="77777777" w:rsidR="00D1650E" w:rsidRPr="001A1A9B" w:rsidRDefault="00D1650E" w:rsidP="00D1650E">
      <w:pPr>
        <w:widowControl/>
        <w:numPr>
          <w:ilvl w:val="0"/>
          <w:numId w:val="2"/>
        </w:numPr>
        <w:autoSpaceDE/>
        <w:autoSpaceDN/>
        <w:adjustRightInd/>
        <w:ind w:left="851" w:hanging="425"/>
        <w:jc w:val="left"/>
        <w:rPr>
          <w:rFonts w:ascii="Times New Roman" w:eastAsia="Calibri" w:hAnsi="Times New Roman" w:cs="Times New Roman"/>
          <w:sz w:val="17"/>
          <w:szCs w:val="17"/>
          <w:lang w:eastAsia="en-US"/>
        </w:rPr>
      </w:pPr>
      <w:r w:rsidRPr="001A1A9B">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14:paraId="7045F12F" w14:textId="77777777" w:rsidR="00D1650E" w:rsidRPr="001A1A9B" w:rsidRDefault="00D1650E" w:rsidP="00D1650E">
      <w:pPr>
        <w:widowControl/>
        <w:numPr>
          <w:ilvl w:val="0"/>
          <w:numId w:val="2"/>
        </w:numPr>
        <w:shd w:val="clear" w:color="auto" w:fill="FFFFFF"/>
        <w:autoSpaceDE/>
        <w:autoSpaceDN/>
        <w:adjustRightInd/>
        <w:ind w:left="851" w:hanging="425"/>
        <w:jc w:val="left"/>
        <w:rPr>
          <w:rFonts w:ascii="Times New Roman" w:eastAsia="Calibri" w:hAnsi="Times New Roman" w:cs="Times New Roman"/>
          <w:color w:val="000000"/>
          <w:spacing w:val="-7"/>
          <w:sz w:val="17"/>
          <w:szCs w:val="17"/>
          <w:lang w:eastAsia="en-US"/>
        </w:rPr>
      </w:pPr>
      <w:r w:rsidRPr="001A1A9B">
        <w:rPr>
          <w:rFonts w:ascii="Times New Roman" w:eastAsia="Calibri" w:hAnsi="Times New Roman" w:cs="Times New Roman"/>
          <w:color w:val="000000"/>
          <w:spacing w:val="-7"/>
          <w:sz w:val="17"/>
          <w:szCs w:val="17"/>
          <w:lang w:eastAsia="en-US"/>
        </w:rPr>
        <w:t>Осмотр поливочных наружных устройств (1 раз в год).</w:t>
      </w:r>
    </w:p>
    <w:p w14:paraId="46428253" w14:textId="77777777" w:rsidR="00D1650E" w:rsidRPr="001A1A9B" w:rsidRDefault="00D1650E" w:rsidP="00D1650E">
      <w:pPr>
        <w:widowControl/>
        <w:numPr>
          <w:ilvl w:val="0"/>
          <w:numId w:val="2"/>
        </w:numPr>
        <w:shd w:val="clear" w:color="auto" w:fill="FFFFFF"/>
        <w:tabs>
          <w:tab w:val="left" w:pos="1217"/>
        </w:tabs>
        <w:autoSpaceDE/>
        <w:autoSpaceDN/>
        <w:adjustRightInd/>
        <w:ind w:left="851" w:hanging="425"/>
        <w:jc w:val="left"/>
        <w:rPr>
          <w:rFonts w:ascii="Times New Roman" w:eastAsia="Calibri" w:hAnsi="Times New Roman" w:cs="Times New Roman"/>
          <w:color w:val="000000"/>
          <w:spacing w:val="-6"/>
          <w:sz w:val="17"/>
          <w:szCs w:val="17"/>
          <w:lang w:eastAsia="en-US"/>
        </w:rPr>
      </w:pPr>
      <w:r w:rsidRPr="001A1A9B">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1A1A9B">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1A1A9B">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1A1A9B">
        <w:rPr>
          <w:rFonts w:ascii="Times New Roman" w:eastAsia="Calibri" w:hAnsi="Times New Roman" w:cs="Times New Roman"/>
          <w:color w:val="000000"/>
          <w:spacing w:val="-5"/>
          <w:sz w:val="17"/>
          <w:szCs w:val="17"/>
          <w:lang w:eastAsia="en-US"/>
        </w:rPr>
        <w:t>местах</w:t>
      </w:r>
      <w:r w:rsidRPr="001A1A9B">
        <w:rPr>
          <w:rFonts w:ascii="Times New Roman" w:eastAsia="Calibri" w:hAnsi="Times New Roman" w:cs="Times New Roman"/>
          <w:color w:val="000000"/>
          <w:spacing w:val="-10"/>
          <w:sz w:val="17"/>
          <w:szCs w:val="17"/>
          <w:lang w:eastAsia="en-US"/>
        </w:rPr>
        <w:t xml:space="preserve"> </w:t>
      </w:r>
      <w:r w:rsidRPr="001A1A9B">
        <w:rPr>
          <w:rFonts w:ascii="Times New Roman" w:eastAsia="Calibri" w:hAnsi="Times New Roman" w:cs="Times New Roman"/>
          <w:color w:val="000000"/>
          <w:spacing w:val="-6"/>
          <w:sz w:val="17"/>
          <w:szCs w:val="17"/>
          <w:lang w:eastAsia="en-US"/>
        </w:rPr>
        <w:t>общего пользования) (по мере необходимости).</w:t>
      </w:r>
    </w:p>
    <w:p w14:paraId="008E7383" w14:textId="77777777" w:rsidR="00D1650E" w:rsidRPr="001A1A9B" w:rsidRDefault="00D1650E" w:rsidP="00D1650E">
      <w:pPr>
        <w:widowControl/>
        <w:numPr>
          <w:ilvl w:val="0"/>
          <w:numId w:val="2"/>
        </w:numPr>
        <w:shd w:val="clear" w:color="auto" w:fill="FFFFFF"/>
        <w:tabs>
          <w:tab w:val="left" w:pos="1224"/>
        </w:tabs>
        <w:autoSpaceDE/>
        <w:autoSpaceDN/>
        <w:adjustRightInd/>
        <w:ind w:left="851" w:hanging="425"/>
        <w:jc w:val="left"/>
        <w:rPr>
          <w:rFonts w:ascii="Times New Roman" w:eastAsia="Calibri" w:hAnsi="Times New Roman" w:cs="Times New Roman"/>
          <w:color w:val="000000"/>
          <w:sz w:val="17"/>
          <w:szCs w:val="17"/>
          <w:lang w:eastAsia="en-US"/>
        </w:rPr>
      </w:pPr>
      <w:r w:rsidRPr="001A1A9B">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14:paraId="73F21565" w14:textId="77777777" w:rsidR="00D1650E" w:rsidRPr="001A1A9B" w:rsidRDefault="00D1650E" w:rsidP="00D1650E">
      <w:pPr>
        <w:widowControl/>
        <w:numPr>
          <w:ilvl w:val="0"/>
          <w:numId w:val="2"/>
        </w:numPr>
        <w:shd w:val="clear" w:color="auto" w:fill="FFFFFF"/>
        <w:tabs>
          <w:tab w:val="left" w:pos="1224"/>
        </w:tabs>
        <w:autoSpaceDE/>
        <w:autoSpaceDN/>
        <w:adjustRightInd/>
        <w:ind w:left="851" w:hanging="425"/>
        <w:jc w:val="left"/>
        <w:rPr>
          <w:rFonts w:ascii="Times New Roman" w:eastAsia="Calibri" w:hAnsi="Times New Roman" w:cs="Times New Roman"/>
          <w:color w:val="000000"/>
          <w:spacing w:val="-11"/>
          <w:sz w:val="17"/>
          <w:szCs w:val="17"/>
          <w:lang w:eastAsia="en-US"/>
        </w:rPr>
      </w:pPr>
      <w:r w:rsidRPr="001A1A9B">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1A1A9B">
        <w:rPr>
          <w:rFonts w:ascii="Times New Roman" w:eastAsia="Calibri" w:hAnsi="Times New Roman" w:cs="Times New Roman"/>
          <w:color w:val="000000"/>
          <w:spacing w:val="-7"/>
          <w:sz w:val="17"/>
          <w:szCs w:val="17"/>
          <w:lang w:eastAsia="en-US"/>
        </w:rPr>
        <w:t>клетках,</w:t>
      </w:r>
      <w:r w:rsidRPr="001A1A9B">
        <w:rPr>
          <w:rFonts w:ascii="Times New Roman" w:eastAsia="Calibri" w:hAnsi="Times New Roman" w:cs="Times New Roman"/>
          <w:color w:val="000000"/>
          <w:spacing w:val="-11"/>
          <w:sz w:val="17"/>
          <w:szCs w:val="17"/>
          <w:lang w:eastAsia="en-US"/>
        </w:rPr>
        <w:t xml:space="preserve"> </w:t>
      </w:r>
      <w:r w:rsidRPr="001A1A9B">
        <w:rPr>
          <w:rFonts w:ascii="Times New Roman" w:eastAsia="Calibri" w:hAnsi="Times New Roman" w:cs="Times New Roman"/>
          <w:color w:val="000000"/>
          <w:spacing w:val="-4"/>
          <w:sz w:val="17"/>
          <w:szCs w:val="17"/>
          <w:lang w:eastAsia="en-US"/>
        </w:rPr>
        <w:t>технических подпольях и этажах (2 раза в год).</w:t>
      </w:r>
    </w:p>
    <w:p w14:paraId="292BB55C" w14:textId="77777777" w:rsidR="00D1650E" w:rsidRPr="001A1A9B" w:rsidRDefault="00D1650E" w:rsidP="00D1650E">
      <w:pPr>
        <w:widowControl/>
        <w:numPr>
          <w:ilvl w:val="0"/>
          <w:numId w:val="2"/>
        </w:numPr>
        <w:shd w:val="clear" w:color="auto" w:fill="FFFFFF"/>
        <w:autoSpaceDE/>
        <w:autoSpaceDN/>
        <w:adjustRightInd/>
        <w:ind w:left="851" w:hanging="425"/>
        <w:jc w:val="left"/>
        <w:rPr>
          <w:rFonts w:ascii="Times New Roman" w:eastAsia="Calibri" w:hAnsi="Times New Roman" w:cs="Times New Roman"/>
          <w:sz w:val="17"/>
          <w:szCs w:val="17"/>
          <w:lang w:eastAsia="en-US"/>
        </w:rPr>
      </w:pPr>
      <w:r w:rsidRPr="001A1A9B">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1A1A9B">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1A1A9B">
        <w:rPr>
          <w:rFonts w:ascii="Times New Roman" w:eastAsia="Calibri" w:hAnsi="Times New Roman" w:cs="Times New Roman"/>
          <w:color w:val="000000"/>
          <w:spacing w:val="-5"/>
          <w:sz w:val="17"/>
          <w:szCs w:val="17"/>
          <w:lang w:eastAsia="en-US"/>
        </w:rPr>
        <w:t>заземляющих контактов и соединений (2 раза в год).</w:t>
      </w:r>
    </w:p>
    <w:p w14:paraId="0CD95E92" w14:textId="77777777" w:rsidR="00D1650E" w:rsidRPr="001A1A9B" w:rsidRDefault="00D1650E" w:rsidP="00D1650E">
      <w:pPr>
        <w:widowControl/>
        <w:numPr>
          <w:ilvl w:val="0"/>
          <w:numId w:val="2"/>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1A1A9B">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14:paraId="0A0DB9D8" w14:textId="77777777" w:rsidR="00D1650E" w:rsidRPr="001A1A9B" w:rsidRDefault="00D1650E" w:rsidP="00D1650E">
      <w:pPr>
        <w:widowControl/>
        <w:numPr>
          <w:ilvl w:val="0"/>
          <w:numId w:val="2"/>
        </w:numPr>
        <w:shd w:val="clear" w:color="auto" w:fill="FFFFFF"/>
        <w:autoSpaceDE/>
        <w:autoSpaceDN/>
        <w:adjustRightInd/>
        <w:ind w:left="851" w:hanging="425"/>
        <w:jc w:val="left"/>
        <w:rPr>
          <w:rFonts w:ascii="Times New Roman" w:eastAsia="Calibri" w:hAnsi="Times New Roman" w:cs="Times New Roman"/>
          <w:color w:val="000000"/>
          <w:spacing w:val="-6"/>
          <w:sz w:val="17"/>
          <w:szCs w:val="17"/>
          <w:lang w:eastAsia="en-US"/>
        </w:rPr>
      </w:pPr>
      <w:r w:rsidRPr="001A1A9B">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14:paraId="4B9F4CCA" w14:textId="77777777" w:rsidR="00D1650E" w:rsidRPr="001A1A9B" w:rsidRDefault="00D1650E" w:rsidP="001A1A9B">
      <w:pPr>
        <w:numPr>
          <w:ilvl w:val="0"/>
          <w:numId w:val="2"/>
        </w:numPr>
        <w:contextualSpacing/>
        <w:rPr>
          <w:rFonts w:ascii="Times New Roman" w:eastAsia="Calibri" w:hAnsi="Times New Roman" w:cs="Times New Roman"/>
          <w:color w:val="000000"/>
          <w:spacing w:val="-6"/>
          <w:sz w:val="17"/>
          <w:szCs w:val="17"/>
          <w:lang w:eastAsia="en-US"/>
        </w:rPr>
      </w:pPr>
      <w:r w:rsidRPr="001A1A9B">
        <w:rPr>
          <w:rFonts w:ascii="Times New Roman" w:eastAsia="Calibri" w:hAnsi="Times New Roman" w:cs="Times New Roman"/>
          <w:color w:val="000000"/>
          <w:spacing w:val="-6"/>
          <w:sz w:val="17"/>
          <w:szCs w:val="17"/>
          <w:lang w:eastAsia="en-US"/>
        </w:rPr>
        <w:t xml:space="preserve">   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14:paraId="3951B980" w14:textId="77777777" w:rsidR="00D1650E" w:rsidRPr="001A1A9B" w:rsidRDefault="00D1650E" w:rsidP="00D1650E">
      <w:pPr>
        <w:widowControl/>
        <w:numPr>
          <w:ilvl w:val="1"/>
          <w:numId w:val="16"/>
        </w:numPr>
        <w:shd w:val="clear" w:color="auto" w:fill="FFFFFF"/>
        <w:autoSpaceDE/>
        <w:adjustRightInd/>
        <w:spacing w:after="200"/>
        <w:contextualSpacing/>
        <w:jc w:val="left"/>
        <w:rPr>
          <w:rFonts w:ascii="Times New Roman" w:eastAsia="Calibri" w:hAnsi="Times New Roman" w:cs="Times New Roman"/>
          <w:sz w:val="17"/>
          <w:szCs w:val="17"/>
          <w:lang w:eastAsia="en-US"/>
        </w:rPr>
      </w:pPr>
      <w:r w:rsidRPr="001A1A9B">
        <w:rPr>
          <w:rFonts w:ascii="Times New Roman" w:eastAsia="Calibri" w:hAnsi="Times New Roman" w:cs="Times New Roman"/>
          <w:color w:val="000000"/>
          <w:spacing w:val="-6"/>
          <w:sz w:val="17"/>
          <w:szCs w:val="17"/>
          <w:lang w:eastAsia="en-US"/>
        </w:rPr>
        <w:t xml:space="preserve"> 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w:t>
      </w:r>
    </w:p>
    <w:p w14:paraId="0F462E5B" w14:textId="77777777" w:rsidR="00D1650E" w:rsidRPr="001A1A9B" w:rsidRDefault="00D1650E" w:rsidP="00D1650E">
      <w:pPr>
        <w:widowControl/>
        <w:numPr>
          <w:ilvl w:val="1"/>
          <w:numId w:val="16"/>
        </w:numPr>
        <w:shd w:val="clear" w:color="auto" w:fill="FFFFFF"/>
        <w:autoSpaceDE/>
        <w:adjustRightInd/>
        <w:spacing w:after="200"/>
        <w:contextualSpacing/>
        <w:jc w:val="left"/>
        <w:rPr>
          <w:rFonts w:ascii="Times New Roman" w:eastAsia="Calibri" w:hAnsi="Times New Roman" w:cs="Times New Roman"/>
          <w:sz w:val="17"/>
          <w:szCs w:val="17"/>
          <w:lang w:eastAsia="en-US"/>
        </w:rPr>
      </w:pPr>
      <w:r w:rsidRPr="001A1A9B">
        <w:rPr>
          <w:rFonts w:ascii="Times New Roman" w:eastAsia="Calibri" w:hAnsi="Times New Roman" w:cs="Times New Roman"/>
          <w:sz w:val="17"/>
          <w:szCs w:val="17"/>
          <w:lang w:eastAsia="en-US"/>
        </w:rPr>
        <w:t xml:space="preserve"> Техническое обслуживание автоматизированной системы коммерческого учета электроэнергии (АСКУЭ)</w:t>
      </w:r>
      <w:r w:rsidR="00DD4172" w:rsidRPr="001A1A9B">
        <w:rPr>
          <w:rFonts w:ascii="Times New Roman" w:eastAsia="Calibri" w:hAnsi="Times New Roman" w:cs="Times New Roman"/>
          <w:sz w:val="17"/>
          <w:szCs w:val="17"/>
          <w:lang w:eastAsia="en-US"/>
        </w:rPr>
        <w:t xml:space="preserve"> и автоматизированной системы коммерческого учета тепловой энергии (АСКУТЭ)</w:t>
      </w:r>
      <w:r w:rsidRPr="001A1A9B">
        <w:rPr>
          <w:rFonts w:ascii="Times New Roman" w:eastAsia="Calibri" w:hAnsi="Times New Roman" w:cs="Times New Roman"/>
          <w:sz w:val="17"/>
          <w:szCs w:val="17"/>
          <w:lang w:eastAsia="en-US"/>
        </w:rPr>
        <w:t>, устранение незначительных неисправностей (мелкий ремонт проводки, протяжка контактов) (по договору со специализированной организацией в соответствии с требованиями нормативной документации).</w:t>
      </w:r>
    </w:p>
    <w:p w14:paraId="126D1E25" w14:textId="77777777" w:rsidR="00D1650E" w:rsidRPr="001A1A9B" w:rsidRDefault="00D1650E" w:rsidP="00D1650E">
      <w:pPr>
        <w:widowControl/>
        <w:shd w:val="clear" w:color="auto" w:fill="FFFFFF"/>
        <w:autoSpaceDE/>
        <w:autoSpaceDN/>
        <w:adjustRightInd/>
        <w:ind w:left="360" w:firstLine="0"/>
        <w:jc w:val="left"/>
        <w:rPr>
          <w:rFonts w:ascii="Times New Roman" w:eastAsia="Calibri" w:hAnsi="Times New Roman" w:cs="Times New Roman"/>
          <w:color w:val="000000"/>
          <w:spacing w:val="-6"/>
          <w:sz w:val="17"/>
          <w:szCs w:val="17"/>
          <w:lang w:eastAsia="en-US"/>
        </w:rPr>
      </w:pPr>
      <w:r w:rsidRPr="001A1A9B">
        <w:rPr>
          <w:rFonts w:ascii="Times New Roman" w:eastAsia="Calibri" w:hAnsi="Times New Roman" w:cs="Times New Roman"/>
          <w:color w:val="000000"/>
          <w:spacing w:val="-6"/>
          <w:sz w:val="17"/>
          <w:szCs w:val="17"/>
          <w:lang w:eastAsia="en-US"/>
        </w:rPr>
        <w:t>1.20.</w:t>
      </w:r>
      <w:r w:rsidR="003831C6">
        <w:rPr>
          <w:rFonts w:ascii="Times New Roman" w:eastAsia="Calibri" w:hAnsi="Times New Roman" w:cs="Times New Roman"/>
          <w:color w:val="000000"/>
          <w:spacing w:val="-6"/>
          <w:sz w:val="17"/>
          <w:szCs w:val="17"/>
          <w:lang w:eastAsia="en-US"/>
        </w:rPr>
        <w:tab/>
      </w:r>
      <w:r w:rsidRPr="001A1A9B">
        <w:rPr>
          <w:rFonts w:ascii="Times New Roman" w:eastAsia="Calibri" w:hAnsi="Times New Roman" w:cs="Times New Roman"/>
          <w:color w:val="000000"/>
          <w:spacing w:val="-6"/>
          <w:sz w:val="17"/>
          <w:szCs w:val="17"/>
          <w:lang w:eastAsia="en-US"/>
        </w:rPr>
        <w:t xml:space="preserve"> 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14:paraId="7F2A370C" w14:textId="77777777" w:rsidR="00D1650E" w:rsidRDefault="00D1650E" w:rsidP="00D1650E">
      <w:pPr>
        <w:widowControl/>
        <w:shd w:val="clear" w:color="auto" w:fill="FFFFFF"/>
        <w:tabs>
          <w:tab w:val="left" w:pos="1260"/>
        </w:tabs>
        <w:autoSpaceDE/>
        <w:autoSpaceDN/>
        <w:adjustRightInd/>
        <w:ind w:left="360" w:firstLine="0"/>
        <w:jc w:val="left"/>
        <w:rPr>
          <w:rFonts w:ascii="Times New Roman" w:eastAsia="Calibri" w:hAnsi="Times New Roman" w:cs="Times New Roman"/>
          <w:color w:val="000000"/>
          <w:spacing w:val="-4"/>
          <w:sz w:val="17"/>
          <w:szCs w:val="17"/>
          <w:lang w:eastAsia="en-US"/>
        </w:rPr>
      </w:pPr>
      <w:r w:rsidRPr="001A1A9B">
        <w:rPr>
          <w:rFonts w:ascii="Times New Roman" w:eastAsia="Calibri" w:hAnsi="Times New Roman" w:cs="Times New Roman"/>
          <w:color w:val="000000"/>
          <w:spacing w:val="-4"/>
          <w:sz w:val="17"/>
          <w:szCs w:val="17"/>
          <w:lang w:eastAsia="en-US"/>
        </w:rPr>
        <w:t>1.21. Проверка наличия тяги вентиляционных каналов (по мере необходимости).</w:t>
      </w:r>
    </w:p>
    <w:p w14:paraId="118EBDC0" w14:textId="77777777" w:rsidR="001A1A9B" w:rsidRDefault="001A1A9B" w:rsidP="001A1A9B">
      <w:pPr>
        <w:widowControl/>
        <w:shd w:val="clear" w:color="auto" w:fill="FFFFFF"/>
        <w:tabs>
          <w:tab w:val="left" w:pos="1260"/>
        </w:tabs>
        <w:autoSpaceDE/>
        <w:autoSpaceDN/>
        <w:adjustRightInd/>
        <w:ind w:left="360" w:firstLine="0"/>
        <w:jc w:val="left"/>
        <w:rPr>
          <w:rFonts w:ascii="Times New Roman" w:eastAsia="Calibri" w:hAnsi="Times New Roman" w:cs="Times New Roman"/>
          <w:sz w:val="18"/>
          <w:szCs w:val="18"/>
          <w:lang w:eastAsia="en-US"/>
        </w:rPr>
      </w:pPr>
      <w:r>
        <w:rPr>
          <w:rFonts w:ascii="Times New Roman" w:eastAsia="Calibri" w:hAnsi="Times New Roman" w:cs="Times New Roman"/>
          <w:color w:val="000000"/>
          <w:spacing w:val="-4"/>
          <w:sz w:val="17"/>
          <w:szCs w:val="17"/>
          <w:lang w:eastAsia="en-US"/>
        </w:rPr>
        <w:t xml:space="preserve">1.22. </w:t>
      </w:r>
      <w:r w:rsidRPr="001A1A9B">
        <w:rPr>
          <w:rFonts w:ascii="Times New Roman" w:eastAsia="Calibri" w:hAnsi="Times New Roman" w:cs="Times New Roman"/>
          <w:sz w:val="18"/>
          <w:szCs w:val="18"/>
          <w:lang w:eastAsia="en-US"/>
        </w:rPr>
        <w:t>Техническое обслуживание домофонной системы (по договору со специализированной организацией).</w:t>
      </w:r>
    </w:p>
    <w:p w14:paraId="2C1221ED" w14:textId="77777777" w:rsidR="001A1A9B" w:rsidRPr="001A1A9B" w:rsidRDefault="001A1A9B" w:rsidP="001A1A9B">
      <w:pPr>
        <w:widowControl/>
        <w:shd w:val="clear" w:color="auto" w:fill="FFFFFF"/>
        <w:tabs>
          <w:tab w:val="left" w:pos="1260"/>
        </w:tabs>
        <w:autoSpaceDE/>
        <w:autoSpaceDN/>
        <w:adjustRightInd/>
        <w:ind w:left="360" w:firstLine="0"/>
        <w:jc w:val="left"/>
        <w:rPr>
          <w:rFonts w:ascii="Times New Roman" w:eastAsia="Calibri" w:hAnsi="Times New Roman" w:cs="Times New Roman"/>
          <w:sz w:val="18"/>
          <w:szCs w:val="18"/>
          <w:lang w:eastAsia="en-US"/>
        </w:rPr>
      </w:pPr>
      <w:r>
        <w:rPr>
          <w:rFonts w:ascii="Times New Roman" w:eastAsia="Calibri" w:hAnsi="Times New Roman" w:cs="Times New Roman"/>
          <w:color w:val="000000"/>
          <w:spacing w:val="-4"/>
          <w:sz w:val="17"/>
          <w:szCs w:val="17"/>
          <w:lang w:eastAsia="en-US"/>
        </w:rPr>
        <w:t>1.</w:t>
      </w:r>
      <w:r>
        <w:rPr>
          <w:rFonts w:ascii="Times New Roman" w:eastAsia="Calibri" w:hAnsi="Times New Roman" w:cs="Times New Roman"/>
          <w:sz w:val="18"/>
          <w:szCs w:val="18"/>
          <w:lang w:eastAsia="en-US"/>
        </w:rPr>
        <w:t xml:space="preserve">23. </w:t>
      </w:r>
      <w:r w:rsidRPr="001A1A9B">
        <w:rPr>
          <w:rFonts w:ascii="Times New Roman" w:eastAsia="Calibri" w:hAnsi="Times New Roman" w:cs="Times New Roman"/>
          <w:sz w:val="18"/>
          <w:szCs w:val="18"/>
          <w:lang w:eastAsia="en-US"/>
        </w:rPr>
        <w:t>Техническое обслуживание системы видеонаблюдения (по договору со специализированной организацией).</w:t>
      </w:r>
    </w:p>
    <w:p w14:paraId="4EAC5D42" w14:textId="77777777" w:rsidR="00D1650E" w:rsidRPr="001A1A9B" w:rsidRDefault="001A1A9B" w:rsidP="001A1A9B">
      <w:pPr>
        <w:widowControl/>
        <w:shd w:val="clear" w:color="auto" w:fill="FFFFFF"/>
        <w:autoSpaceDE/>
        <w:autoSpaceDN/>
        <w:adjustRightInd/>
        <w:ind w:left="360" w:firstLine="0"/>
        <w:contextualSpacing/>
        <w:jc w:val="left"/>
        <w:rPr>
          <w:rFonts w:ascii="Times New Roman" w:eastAsia="Calibri" w:hAnsi="Times New Roman" w:cs="Times New Roman"/>
          <w:color w:val="000000"/>
          <w:spacing w:val="-8"/>
          <w:sz w:val="17"/>
          <w:szCs w:val="17"/>
          <w:lang w:eastAsia="en-US"/>
        </w:rPr>
      </w:pPr>
      <w:r>
        <w:rPr>
          <w:rFonts w:ascii="Times New Roman" w:eastAsia="Calibri" w:hAnsi="Times New Roman" w:cs="Times New Roman"/>
          <w:sz w:val="17"/>
          <w:szCs w:val="17"/>
          <w:lang w:eastAsia="en-US"/>
        </w:rPr>
        <w:t xml:space="preserve">1.24. </w:t>
      </w:r>
      <w:r w:rsidR="00D1650E" w:rsidRPr="001A1A9B">
        <w:rPr>
          <w:rFonts w:ascii="Times New Roman" w:eastAsia="Calibri" w:hAnsi="Times New Roman" w:cs="Times New Roman"/>
          <w:sz w:val="17"/>
          <w:szCs w:val="17"/>
          <w:lang w:eastAsia="en-US"/>
        </w:rPr>
        <w:t xml:space="preserve">Осмотр </w:t>
      </w:r>
      <w:r w:rsidR="00D1650E" w:rsidRPr="001A1A9B">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14:paraId="458296DA" w14:textId="77777777" w:rsidR="00D1650E" w:rsidRPr="001A1A9B" w:rsidRDefault="001A1A9B" w:rsidP="00D1650E">
      <w:pPr>
        <w:widowControl/>
        <w:shd w:val="clear" w:color="auto" w:fill="FFFFFF"/>
        <w:tabs>
          <w:tab w:val="left" w:pos="1246"/>
        </w:tabs>
        <w:autoSpaceDE/>
        <w:autoSpaceDN/>
        <w:adjustRightInd/>
        <w:ind w:left="360" w:firstLine="0"/>
        <w:jc w:val="left"/>
        <w:rPr>
          <w:rFonts w:ascii="Times New Roman" w:eastAsia="Calibri" w:hAnsi="Times New Roman" w:cs="Times New Roman"/>
          <w:color w:val="000000"/>
          <w:spacing w:val="-11"/>
          <w:sz w:val="17"/>
          <w:szCs w:val="17"/>
          <w:lang w:eastAsia="en-US"/>
        </w:rPr>
      </w:pPr>
      <w:r>
        <w:rPr>
          <w:rFonts w:ascii="Times New Roman" w:eastAsia="Calibri" w:hAnsi="Times New Roman" w:cs="Times New Roman"/>
          <w:color w:val="000000"/>
          <w:spacing w:val="-4"/>
          <w:sz w:val="17"/>
          <w:szCs w:val="17"/>
          <w:lang w:eastAsia="en-US"/>
        </w:rPr>
        <w:t>1.25</w:t>
      </w:r>
      <w:r w:rsidR="00D1650E" w:rsidRPr="001A1A9B">
        <w:rPr>
          <w:rFonts w:ascii="Times New Roman" w:eastAsia="Calibri" w:hAnsi="Times New Roman" w:cs="Times New Roman"/>
          <w:color w:val="000000"/>
          <w:spacing w:val="-4"/>
          <w:sz w:val="17"/>
          <w:szCs w:val="17"/>
          <w:lang w:eastAsia="en-US"/>
        </w:rPr>
        <w:t xml:space="preserve">. Прочистка вентиляционных каналов </w:t>
      </w:r>
      <w:r w:rsidR="00D1650E" w:rsidRPr="001A1A9B">
        <w:rPr>
          <w:rFonts w:ascii="Times New Roman" w:eastAsia="Calibri" w:hAnsi="Times New Roman" w:cs="Times New Roman"/>
          <w:spacing w:val="-4"/>
          <w:sz w:val="17"/>
          <w:szCs w:val="17"/>
          <w:lang w:eastAsia="en-US"/>
        </w:rPr>
        <w:t>(</w:t>
      </w:r>
      <w:r w:rsidR="00D1650E" w:rsidRPr="001A1A9B">
        <w:rPr>
          <w:rFonts w:ascii="Times New Roman" w:eastAsia="Calibri" w:hAnsi="Times New Roman" w:cs="Times New Roman"/>
          <w:sz w:val="17"/>
          <w:szCs w:val="17"/>
          <w:lang w:eastAsia="en-US"/>
        </w:rPr>
        <w:t>по мере необходимости</w:t>
      </w:r>
      <w:r w:rsidR="00D1650E" w:rsidRPr="001A1A9B">
        <w:rPr>
          <w:rFonts w:ascii="Times New Roman" w:eastAsia="Calibri" w:hAnsi="Times New Roman" w:cs="Times New Roman"/>
          <w:spacing w:val="-4"/>
          <w:sz w:val="17"/>
          <w:szCs w:val="17"/>
          <w:lang w:eastAsia="en-US"/>
        </w:rPr>
        <w:t>).</w:t>
      </w:r>
    </w:p>
    <w:p w14:paraId="3DE1F5EC" w14:textId="77777777" w:rsidR="00D1650E" w:rsidRPr="001A1A9B" w:rsidRDefault="001A1A9B" w:rsidP="00D1650E">
      <w:pPr>
        <w:widowControl/>
        <w:autoSpaceDE/>
        <w:autoSpaceDN/>
        <w:adjustRightInd/>
        <w:ind w:left="360" w:firstLine="0"/>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1.26</w:t>
      </w:r>
      <w:r w:rsidR="00D1650E" w:rsidRPr="001A1A9B">
        <w:rPr>
          <w:rFonts w:ascii="Times New Roman" w:eastAsia="Calibri" w:hAnsi="Times New Roman" w:cs="Times New Roman"/>
          <w:sz w:val="17"/>
          <w:szCs w:val="17"/>
          <w:lang w:eastAsia="en-US"/>
        </w:rPr>
        <w:t>. Укрепление, ремонт козырьков, водосточных труб, колен и воронок (по мере необходимости).</w:t>
      </w:r>
    </w:p>
    <w:p w14:paraId="20A43893" w14:textId="77777777" w:rsidR="00D1650E" w:rsidRPr="001A1A9B" w:rsidRDefault="001A1A9B" w:rsidP="00D1650E">
      <w:pPr>
        <w:widowControl/>
        <w:shd w:val="clear" w:color="auto" w:fill="FFFFFF"/>
        <w:autoSpaceDE/>
        <w:autoSpaceDN/>
        <w:adjustRightInd/>
        <w:ind w:left="360" w:firstLine="0"/>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color w:val="000000"/>
          <w:spacing w:val="-8"/>
          <w:sz w:val="17"/>
          <w:szCs w:val="17"/>
          <w:lang w:eastAsia="en-US"/>
        </w:rPr>
        <w:t>1.27</w:t>
      </w:r>
      <w:r w:rsidR="00D1650E" w:rsidRPr="001A1A9B">
        <w:rPr>
          <w:rFonts w:ascii="Times New Roman" w:eastAsia="Calibri" w:hAnsi="Times New Roman" w:cs="Times New Roman"/>
          <w:color w:val="000000"/>
          <w:spacing w:val="-8"/>
          <w:sz w:val="17"/>
          <w:szCs w:val="17"/>
          <w:lang w:eastAsia="en-US"/>
        </w:rPr>
        <w:t xml:space="preserve">. Осмотр </w:t>
      </w:r>
      <w:r w:rsidR="00D1650E" w:rsidRPr="001A1A9B">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14:paraId="571B3113" w14:textId="77777777" w:rsidR="00D1650E" w:rsidRPr="001A1A9B" w:rsidRDefault="001A1A9B" w:rsidP="00D1650E">
      <w:pPr>
        <w:widowControl/>
        <w:shd w:val="clear" w:color="auto" w:fill="FFFFFF"/>
        <w:autoSpaceDE/>
        <w:autoSpaceDN/>
        <w:adjustRightInd/>
        <w:ind w:left="360" w:firstLine="0"/>
        <w:jc w:val="left"/>
        <w:rPr>
          <w:rFonts w:ascii="Times New Roman" w:eastAsia="Calibri" w:hAnsi="Times New Roman" w:cs="Times New Roman"/>
          <w:color w:val="000000"/>
          <w:spacing w:val="-7"/>
          <w:sz w:val="17"/>
          <w:szCs w:val="17"/>
          <w:lang w:eastAsia="en-US"/>
        </w:rPr>
      </w:pPr>
      <w:r>
        <w:rPr>
          <w:rFonts w:ascii="Times New Roman" w:eastAsia="Calibri" w:hAnsi="Times New Roman" w:cs="Times New Roman"/>
          <w:sz w:val="17"/>
          <w:szCs w:val="17"/>
          <w:lang w:eastAsia="en-US"/>
        </w:rPr>
        <w:t>1.28</w:t>
      </w:r>
      <w:r w:rsidR="00D1650E" w:rsidRPr="001A1A9B">
        <w:rPr>
          <w:rFonts w:ascii="Times New Roman" w:eastAsia="Calibri" w:hAnsi="Times New Roman" w:cs="Times New Roman"/>
          <w:sz w:val="17"/>
          <w:szCs w:val="17"/>
          <w:lang w:eastAsia="en-US"/>
        </w:rPr>
        <w:t>. Замена разбитых стекол окон и дверей мест общего пользования (по мере необходимости).</w:t>
      </w:r>
    </w:p>
    <w:p w14:paraId="49367F4B" w14:textId="77777777" w:rsidR="00D1650E" w:rsidRPr="001A1A9B" w:rsidRDefault="001A1A9B" w:rsidP="001A1A9B">
      <w:pPr>
        <w:widowControl/>
        <w:autoSpaceDE/>
        <w:autoSpaceDN/>
        <w:adjustRightInd/>
        <w:ind w:left="360" w:firstLine="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 xml:space="preserve">1.29. </w:t>
      </w:r>
      <w:r w:rsidR="00D1650E" w:rsidRPr="001A1A9B">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14:paraId="4ABE2E79" w14:textId="77777777" w:rsidR="00D1650E" w:rsidRPr="001A1A9B" w:rsidRDefault="001A1A9B" w:rsidP="001A1A9B">
      <w:pPr>
        <w:widowControl/>
        <w:autoSpaceDE/>
        <w:autoSpaceDN/>
        <w:adjustRightInd/>
        <w:ind w:left="360" w:firstLine="0"/>
        <w:contextualSpacing/>
        <w:jc w:val="left"/>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 xml:space="preserve">1.28. </w:t>
      </w:r>
      <w:r w:rsidR="00D1650E" w:rsidRPr="001A1A9B">
        <w:rPr>
          <w:rFonts w:ascii="Times New Roman" w:eastAsia="Calibri" w:hAnsi="Times New Roman" w:cs="Times New Roman"/>
          <w:sz w:val="17"/>
          <w:szCs w:val="17"/>
          <w:lang w:eastAsia="en-US"/>
        </w:rPr>
        <w:t>Ремонт и укрепление входных дверей (по мере необходимости).</w:t>
      </w:r>
    </w:p>
    <w:p w14:paraId="7D09A3B5" w14:textId="77777777" w:rsidR="00D1650E" w:rsidRPr="001A1A9B" w:rsidRDefault="001A1A9B" w:rsidP="001A1A9B">
      <w:pPr>
        <w:ind w:left="360" w:firstLine="0"/>
        <w:contextualSpacing/>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1.29.</w:t>
      </w:r>
      <w:r w:rsidR="00D1650E" w:rsidRPr="001A1A9B">
        <w:rPr>
          <w:rFonts w:ascii="Times New Roman" w:eastAsia="Calibri" w:hAnsi="Times New Roman" w:cs="Times New Roman"/>
          <w:sz w:val="17"/>
          <w:szCs w:val="17"/>
          <w:lang w:eastAsia="en-US"/>
        </w:rPr>
        <w:t xml:space="preserve"> Проверка исправности технологических окон в подвале  (2 раза в год).</w:t>
      </w:r>
    </w:p>
    <w:p w14:paraId="75DA4917" w14:textId="77777777" w:rsidR="00D1650E" w:rsidRPr="001A1A9B" w:rsidRDefault="001A1A9B" w:rsidP="001A1A9B">
      <w:pPr>
        <w:ind w:left="360" w:firstLine="0"/>
        <w:contextualSpacing/>
        <w:rPr>
          <w:rFonts w:ascii="Times New Roman" w:eastAsia="Calibri" w:hAnsi="Times New Roman" w:cs="Times New Roman"/>
          <w:sz w:val="17"/>
          <w:szCs w:val="17"/>
          <w:lang w:eastAsia="en-US"/>
        </w:rPr>
      </w:pPr>
      <w:r>
        <w:rPr>
          <w:rFonts w:ascii="Times New Roman" w:eastAsia="Calibri" w:hAnsi="Times New Roman" w:cs="Times New Roman"/>
          <w:sz w:val="17"/>
          <w:szCs w:val="17"/>
          <w:lang w:eastAsia="en-US"/>
        </w:rPr>
        <w:t xml:space="preserve">1.30. </w:t>
      </w:r>
      <w:r w:rsidR="00D1650E" w:rsidRPr="001A1A9B">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14:paraId="5232FEC0" w14:textId="77777777" w:rsidR="00D1650E" w:rsidRPr="00D1650E" w:rsidRDefault="00D1650E" w:rsidP="00D1650E">
      <w:pPr>
        <w:shd w:val="clear" w:color="auto" w:fill="FFFFFF"/>
        <w:tabs>
          <w:tab w:val="left" w:pos="1217"/>
        </w:tabs>
        <w:ind w:left="284" w:firstLine="0"/>
        <w:jc w:val="center"/>
        <w:rPr>
          <w:rFonts w:ascii="Times New Roman" w:hAnsi="Times New Roman" w:cs="Times New Roman"/>
          <w:b/>
          <w:color w:val="000000"/>
          <w:sz w:val="17"/>
          <w:szCs w:val="17"/>
        </w:rPr>
      </w:pPr>
    </w:p>
    <w:p w14:paraId="0963EE49" w14:textId="77777777" w:rsidR="00D1650E" w:rsidRPr="00D1650E" w:rsidRDefault="00D1650E" w:rsidP="00D1650E">
      <w:pPr>
        <w:shd w:val="clear" w:color="auto" w:fill="FFFFFF"/>
        <w:tabs>
          <w:tab w:val="left" w:pos="1217"/>
        </w:tabs>
        <w:ind w:left="284" w:firstLine="0"/>
        <w:jc w:val="center"/>
        <w:rPr>
          <w:rFonts w:ascii="Times New Roman" w:hAnsi="Times New Roman" w:cs="Times New Roman"/>
          <w:b/>
          <w:color w:val="000000"/>
          <w:sz w:val="17"/>
          <w:szCs w:val="17"/>
        </w:rPr>
      </w:pPr>
      <w:r w:rsidRPr="00D1650E">
        <w:rPr>
          <w:rFonts w:ascii="Times New Roman" w:hAnsi="Times New Roman" w:cs="Times New Roman"/>
          <w:b/>
          <w:color w:val="000000"/>
          <w:sz w:val="17"/>
          <w:szCs w:val="17"/>
        </w:rPr>
        <w:t>2. Аварийное обслуживание</w:t>
      </w:r>
    </w:p>
    <w:p w14:paraId="59B91486" w14:textId="77777777" w:rsidR="00D1650E" w:rsidRPr="00D1650E" w:rsidRDefault="00D1650E" w:rsidP="00D1650E">
      <w:pPr>
        <w:rPr>
          <w:rFonts w:ascii="Times New Roman" w:hAnsi="Times New Roman" w:cs="Times New Roman"/>
          <w:sz w:val="17"/>
          <w:szCs w:val="17"/>
        </w:rPr>
      </w:pPr>
      <w:r w:rsidRPr="00D1650E">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14:paraId="2C5546C0" w14:textId="77777777" w:rsidR="00D1650E" w:rsidRPr="00D1650E" w:rsidRDefault="00D1650E" w:rsidP="00D1650E">
      <w:pPr>
        <w:shd w:val="clear" w:color="auto" w:fill="FFFFFF"/>
        <w:tabs>
          <w:tab w:val="left" w:pos="1130"/>
        </w:tabs>
        <w:ind w:left="284" w:firstLine="0"/>
        <w:jc w:val="center"/>
        <w:rPr>
          <w:rFonts w:ascii="Times New Roman" w:hAnsi="Times New Roman" w:cs="Times New Roman"/>
          <w:b/>
          <w:sz w:val="17"/>
          <w:szCs w:val="17"/>
        </w:rPr>
      </w:pPr>
      <w:r w:rsidRPr="00D1650E">
        <w:rPr>
          <w:rFonts w:ascii="Times New Roman" w:hAnsi="Times New Roman" w:cs="Times New Roman"/>
          <w:b/>
          <w:sz w:val="17"/>
          <w:szCs w:val="17"/>
        </w:rPr>
        <w:t>3. Содержание придомовой территории</w:t>
      </w:r>
    </w:p>
    <w:p w14:paraId="5E880712" w14:textId="77777777" w:rsidR="00D1650E" w:rsidRPr="00D1650E" w:rsidRDefault="00D1650E" w:rsidP="00D1650E">
      <w:pPr>
        <w:widowControl/>
        <w:numPr>
          <w:ilvl w:val="1"/>
          <w:numId w:val="5"/>
        </w:numPr>
        <w:shd w:val="clear" w:color="auto" w:fill="FFFFFF"/>
        <w:tabs>
          <w:tab w:val="left" w:pos="993"/>
        </w:tabs>
        <w:autoSpaceDE/>
        <w:autoSpaceDN/>
        <w:adjustRightInd/>
        <w:ind w:hanging="1014"/>
        <w:jc w:val="left"/>
        <w:rPr>
          <w:rFonts w:ascii="Times New Roman" w:eastAsia="Calibri" w:hAnsi="Times New Roman" w:cs="Times New Roman"/>
          <w:color w:val="000000"/>
          <w:spacing w:val="-6"/>
          <w:sz w:val="17"/>
          <w:szCs w:val="17"/>
          <w:lang w:eastAsia="en-US"/>
        </w:rPr>
      </w:pPr>
      <w:r w:rsidRPr="00D1650E">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14:paraId="238416C8" w14:textId="77777777" w:rsidR="00D1650E" w:rsidRPr="00D1650E" w:rsidRDefault="00D1650E" w:rsidP="00D1650E">
      <w:pPr>
        <w:widowControl/>
        <w:numPr>
          <w:ilvl w:val="1"/>
          <w:numId w:val="5"/>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sz w:val="17"/>
          <w:szCs w:val="17"/>
          <w:lang w:eastAsia="en-US"/>
        </w:rPr>
        <w:t>Выкашивание и полив газонов, полив зеленых насаждений</w:t>
      </w:r>
      <w:r w:rsidRPr="00D1650E">
        <w:rPr>
          <w:rFonts w:ascii="Times New Roman" w:eastAsia="Calibri" w:hAnsi="Times New Roman" w:cs="Times New Roman"/>
          <w:color w:val="000000"/>
          <w:sz w:val="17"/>
          <w:szCs w:val="17"/>
          <w:lang w:eastAsia="en-US"/>
        </w:rPr>
        <w:t xml:space="preserve"> (по мере необходимости).</w:t>
      </w:r>
    </w:p>
    <w:p w14:paraId="1D6AB6F2" w14:textId="77777777" w:rsidR="00D1650E" w:rsidRPr="00D1650E" w:rsidRDefault="00D1650E" w:rsidP="00D1650E">
      <w:pPr>
        <w:widowControl/>
        <w:numPr>
          <w:ilvl w:val="1"/>
          <w:numId w:val="5"/>
        </w:numPr>
        <w:shd w:val="clear" w:color="auto" w:fill="FFFFFF"/>
        <w:tabs>
          <w:tab w:val="left" w:pos="993"/>
        </w:tabs>
        <w:autoSpaceDE/>
        <w:autoSpaceDN/>
        <w:adjustRightInd/>
        <w:ind w:hanging="1014"/>
        <w:jc w:val="left"/>
        <w:rPr>
          <w:rFonts w:ascii="Times New Roman" w:eastAsia="Calibri" w:hAnsi="Times New Roman" w:cs="Times New Roman"/>
          <w:color w:val="000000"/>
          <w:spacing w:val="-10"/>
          <w:sz w:val="17"/>
          <w:szCs w:val="17"/>
          <w:lang w:eastAsia="en-US"/>
        </w:rPr>
      </w:pPr>
      <w:r w:rsidRPr="00D1650E">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14:paraId="21F935E9" w14:textId="77777777" w:rsidR="00D1650E" w:rsidRPr="00D1650E" w:rsidRDefault="00D1650E" w:rsidP="00D1650E">
      <w:pPr>
        <w:widowControl/>
        <w:numPr>
          <w:ilvl w:val="1"/>
          <w:numId w:val="5"/>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13"/>
          <w:sz w:val="17"/>
          <w:szCs w:val="17"/>
          <w:lang w:eastAsia="en-US"/>
        </w:rPr>
      </w:pPr>
      <w:r w:rsidRPr="00D1650E">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14:paraId="7095F6DF" w14:textId="77777777" w:rsidR="00D1650E" w:rsidRPr="00D1650E" w:rsidRDefault="00D1650E" w:rsidP="00D1650E">
      <w:pPr>
        <w:widowControl/>
        <w:numPr>
          <w:ilvl w:val="1"/>
          <w:numId w:val="5"/>
        </w:numPr>
        <w:shd w:val="clear" w:color="auto" w:fill="FFFFFF"/>
        <w:tabs>
          <w:tab w:val="left" w:pos="993"/>
          <w:tab w:val="left" w:pos="1130"/>
        </w:tabs>
        <w:autoSpaceDE/>
        <w:autoSpaceDN/>
        <w:adjustRightInd/>
        <w:ind w:hanging="1014"/>
        <w:jc w:val="left"/>
        <w:rPr>
          <w:rFonts w:ascii="Times New Roman" w:eastAsia="Calibri" w:hAnsi="Times New Roman" w:cs="Times New Roman"/>
          <w:color w:val="000000"/>
          <w:spacing w:val="-5"/>
          <w:sz w:val="17"/>
          <w:szCs w:val="17"/>
          <w:lang w:eastAsia="en-US"/>
        </w:rPr>
      </w:pPr>
      <w:r w:rsidRPr="00D1650E">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14:paraId="442CB0F0" w14:textId="77777777" w:rsidR="00D1650E" w:rsidRPr="00D1650E" w:rsidRDefault="00D1650E" w:rsidP="00D1650E">
      <w:pPr>
        <w:widowControl/>
        <w:numPr>
          <w:ilvl w:val="1"/>
          <w:numId w:val="5"/>
        </w:numPr>
        <w:tabs>
          <w:tab w:val="left" w:pos="993"/>
        </w:tabs>
        <w:autoSpaceDE/>
        <w:autoSpaceDN/>
        <w:adjustRightInd/>
        <w:ind w:hanging="1014"/>
        <w:jc w:val="left"/>
        <w:rPr>
          <w:rFonts w:ascii="Times New Roman" w:eastAsia="Calibri" w:hAnsi="Times New Roman" w:cs="Times New Roman"/>
          <w:sz w:val="17"/>
          <w:szCs w:val="17"/>
          <w:lang w:eastAsia="en-US"/>
        </w:rPr>
      </w:pPr>
      <w:r w:rsidRPr="00D1650E">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14:paraId="018CBEA2" w14:textId="77777777" w:rsidR="00D1650E" w:rsidRPr="00D1650E" w:rsidRDefault="00D1650E" w:rsidP="00D1650E">
      <w:pPr>
        <w:widowControl/>
        <w:tabs>
          <w:tab w:val="left" w:pos="993"/>
        </w:tabs>
        <w:autoSpaceDE/>
        <w:autoSpaceDN/>
        <w:adjustRightInd/>
        <w:ind w:left="1440" w:firstLine="0"/>
        <w:jc w:val="left"/>
        <w:rPr>
          <w:rFonts w:ascii="Times New Roman" w:hAnsi="Times New Roman" w:cs="Times New Roman"/>
          <w:b/>
          <w:sz w:val="17"/>
          <w:szCs w:val="17"/>
        </w:rPr>
      </w:pPr>
      <w:r w:rsidRPr="00D1650E">
        <w:rPr>
          <w:rFonts w:ascii="Times New Roman" w:hAnsi="Times New Roman" w:cs="Times New Roman"/>
          <w:b/>
          <w:sz w:val="17"/>
          <w:szCs w:val="17"/>
        </w:rPr>
        <w:t xml:space="preserve"> </w:t>
      </w:r>
    </w:p>
    <w:p w14:paraId="0F79FF5B" w14:textId="77777777" w:rsidR="00D1650E" w:rsidRPr="00D1650E" w:rsidRDefault="00D1650E" w:rsidP="00D1650E">
      <w:pPr>
        <w:ind w:left="284" w:firstLine="0"/>
        <w:jc w:val="center"/>
        <w:rPr>
          <w:rFonts w:ascii="Times New Roman" w:hAnsi="Times New Roman" w:cs="Times New Roman"/>
          <w:b/>
          <w:sz w:val="17"/>
          <w:szCs w:val="17"/>
        </w:rPr>
      </w:pPr>
      <w:r w:rsidRPr="00D1650E">
        <w:rPr>
          <w:rFonts w:ascii="Times New Roman" w:hAnsi="Times New Roman" w:cs="Times New Roman"/>
          <w:b/>
          <w:sz w:val="17"/>
          <w:szCs w:val="17"/>
        </w:rPr>
        <w:t>4. Содержание мест общего пользования</w:t>
      </w:r>
    </w:p>
    <w:p w14:paraId="564609DE"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D1650E">
        <w:rPr>
          <w:rFonts w:ascii="Times New Roman" w:eastAsia="Calibri" w:hAnsi="Times New Roman" w:cs="Times New Roman"/>
          <w:color w:val="000000"/>
          <w:spacing w:val="-9"/>
          <w:sz w:val="17"/>
          <w:szCs w:val="17"/>
          <w:lang w:eastAsia="en-US"/>
        </w:rPr>
        <w:t>(ежедневно).</w:t>
      </w:r>
    </w:p>
    <w:p w14:paraId="57F57DC0"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9"/>
          <w:sz w:val="17"/>
          <w:szCs w:val="17"/>
          <w:lang w:eastAsia="en-US"/>
        </w:rPr>
        <w:t>Влажная уборка лифтовых кабин (ежедневно).</w:t>
      </w:r>
    </w:p>
    <w:p w14:paraId="7FE606B6"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14:paraId="369C7DC3"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1"/>
          <w:sz w:val="17"/>
          <w:szCs w:val="17"/>
          <w:lang w:eastAsia="en-US"/>
        </w:rPr>
        <w:t>Влажная уборка лифтовых холлов (1 раз в неделю</w:t>
      </w:r>
      <w:r w:rsidRPr="00D1650E">
        <w:rPr>
          <w:rFonts w:ascii="Times New Roman" w:eastAsia="Calibri" w:hAnsi="Times New Roman" w:cs="Times New Roman"/>
          <w:color w:val="000000"/>
          <w:spacing w:val="-4"/>
          <w:sz w:val="17"/>
          <w:szCs w:val="17"/>
          <w:lang w:eastAsia="en-US"/>
        </w:rPr>
        <w:t>).</w:t>
      </w:r>
    </w:p>
    <w:p w14:paraId="2C916F3E"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D1650E">
        <w:rPr>
          <w:rFonts w:ascii="Times New Roman" w:eastAsia="Calibri" w:hAnsi="Times New Roman" w:cs="Times New Roman"/>
          <w:color w:val="000000"/>
          <w:spacing w:val="-4"/>
          <w:sz w:val="17"/>
          <w:szCs w:val="17"/>
          <w:lang w:eastAsia="en-US"/>
        </w:rPr>
        <w:t>).</w:t>
      </w:r>
    </w:p>
    <w:p w14:paraId="62656959"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14:paraId="678774A4"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14:paraId="52929457"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z w:val="17"/>
          <w:szCs w:val="17"/>
          <w:lang w:eastAsia="en-US"/>
        </w:rPr>
        <w:t>Удаление мусора из здания (по мере необходимости).</w:t>
      </w:r>
    </w:p>
    <w:p w14:paraId="5C51A27F" w14:textId="77777777" w:rsidR="00D1650E" w:rsidRPr="00D1650E" w:rsidRDefault="00D1650E" w:rsidP="00D1650E">
      <w:pPr>
        <w:widowControl/>
        <w:numPr>
          <w:ilvl w:val="0"/>
          <w:numId w:val="4"/>
        </w:numPr>
        <w:shd w:val="clear" w:color="auto" w:fill="FFFFFF"/>
        <w:tabs>
          <w:tab w:val="left" w:pos="1202"/>
        </w:tabs>
        <w:autoSpaceDE/>
        <w:autoSpaceDN/>
        <w:adjustRightInd/>
        <w:ind w:right="12"/>
        <w:jc w:val="left"/>
        <w:rPr>
          <w:rFonts w:ascii="Times New Roman" w:eastAsia="Calibri" w:hAnsi="Times New Roman" w:cs="Times New Roman"/>
          <w:color w:val="000000"/>
          <w:spacing w:val="-9"/>
          <w:sz w:val="17"/>
          <w:szCs w:val="17"/>
          <w:lang w:eastAsia="en-US"/>
        </w:rPr>
      </w:pPr>
      <w:r w:rsidRPr="00D1650E">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D1650E">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14:paraId="42D3DA9F" w14:textId="77777777" w:rsidR="00D1650E" w:rsidRPr="00D1650E" w:rsidRDefault="00D1650E" w:rsidP="00D1650E">
      <w:pPr>
        <w:shd w:val="clear" w:color="auto" w:fill="FFFFFF"/>
        <w:ind w:left="284" w:firstLine="0"/>
        <w:jc w:val="center"/>
        <w:rPr>
          <w:rFonts w:ascii="Times New Roman" w:hAnsi="Times New Roman" w:cs="Times New Roman"/>
          <w:b/>
          <w:color w:val="000000"/>
          <w:spacing w:val="-1"/>
          <w:sz w:val="17"/>
          <w:szCs w:val="17"/>
        </w:rPr>
      </w:pPr>
      <w:r w:rsidRPr="00D1650E">
        <w:rPr>
          <w:rFonts w:ascii="Times New Roman" w:hAnsi="Times New Roman" w:cs="Times New Roman"/>
          <w:b/>
          <w:color w:val="000000"/>
          <w:spacing w:val="-1"/>
          <w:sz w:val="17"/>
          <w:szCs w:val="17"/>
        </w:rPr>
        <w:t>5. Текущий ремонт*</w:t>
      </w:r>
    </w:p>
    <w:p w14:paraId="5476E299"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6"/>
          <w:sz w:val="17"/>
          <w:szCs w:val="17"/>
          <w:lang w:eastAsia="en-US"/>
        </w:rPr>
      </w:pPr>
      <w:r w:rsidRPr="00D1650E">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D1650E">
        <w:rPr>
          <w:rFonts w:ascii="Times New Roman" w:eastAsia="Calibri" w:hAnsi="Times New Roman" w:cs="Times New Roman"/>
          <w:color w:val="000000"/>
          <w:spacing w:val="-6"/>
          <w:sz w:val="17"/>
          <w:szCs w:val="17"/>
          <w:lang w:eastAsia="en-US"/>
        </w:rPr>
        <w:t>утепления и вентиляции.</w:t>
      </w:r>
    </w:p>
    <w:p w14:paraId="6FDFE371"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z w:val="17"/>
          <w:szCs w:val="17"/>
          <w:lang w:eastAsia="en-US"/>
        </w:rPr>
      </w:pPr>
      <w:r w:rsidRPr="00D1650E">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14:paraId="7B255A69"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3"/>
          <w:sz w:val="17"/>
          <w:szCs w:val="17"/>
          <w:lang w:eastAsia="en-US"/>
        </w:rPr>
      </w:pPr>
      <w:r w:rsidRPr="00D1650E">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D1650E">
        <w:rPr>
          <w:rFonts w:ascii="Times New Roman" w:eastAsia="Calibri" w:hAnsi="Times New Roman" w:cs="Times New Roman"/>
          <w:color w:val="000000"/>
          <w:spacing w:val="-3"/>
          <w:sz w:val="17"/>
          <w:szCs w:val="17"/>
          <w:lang w:eastAsia="en-US"/>
        </w:rPr>
        <w:t>входами в подъезды.</w:t>
      </w:r>
    </w:p>
    <w:p w14:paraId="630A71CB"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3"/>
          <w:sz w:val="17"/>
          <w:szCs w:val="17"/>
          <w:lang w:eastAsia="en-US"/>
        </w:rPr>
      </w:pPr>
      <w:r w:rsidRPr="00D1650E">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D1650E">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14:paraId="22BC5822"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8"/>
          <w:sz w:val="17"/>
          <w:szCs w:val="17"/>
          <w:lang w:eastAsia="en-US"/>
        </w:rPr>
      </w:pPr>
      <w:r w:rsidRPr="00D1650E">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D1650E">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D1650E">
        <w:rPr>
          <w:rFonts w:ascii="Times New Roman" w:eastAsia="Calibri" w:hAnsi="Times New Roman" w:cs="Times New Roman"/>
          <w:color w:val="000000"/>
          <w:spacing w:val="-8"/>
          <w:sz w:val="17"/>
          <w:szCs w:val="17"/>
          <w:lang w:eastAsia="en-US"/>
        </w:rPr>
        <w:t>арматурой.</w:t>
      </w:r>
    </w:p>
    <w:p w14:paraId="2E8DCC98"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5"/>
          <w:sz w:val="17"/>
          <w:szCs w:val="17"/>
          <w:lang w:eastAsia="en-US"/>
        </w:rPr>
      </w:pPr>
      <w:r w:rsidRPr="00D1650E">
        <w:rPr>
          <w:rFonts w:ascii="Times New Roman" w:eastAsia="Calibri" w:hAnsi="Times New Roman" w:cs="Times New Roman"/>
          <w:color w:val="000000"/>
          <w:sz w:val="17"/>
          <w:szCs w:val="17"/>
          <w:lang w:eastAsia="en-US"/>
        </w:rPr>
        <w:t>З</w:t>
      </w:r>
      <w:r w:rsidRPr="00D1650E">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D1650E">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D1650E">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14:paraId="10EEBE8F"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5"/>
          <w:sz w:val="17"/>
          <w:szCs w:val="17"/>
          <w:lang w:eastAsia="en-US"/>
        </w:rPr>
      </w:pPr>
      <w:r w:rsidRPr="00D1650E">
        <w:rPr>
          <w:rFonts w:ascii="Times New Roman" w:eastAsia="Calibri" w:hAnsi="Times New Roman" w:cs="Times New Roman"/>
          <w:color w:val="000000"/>
          <w:spacing w:val="-4"/>
          <w:sz w:val="17"/>
          <w:szCs w:val="17"/>
          <w:lang w:eastAsia="en-US"/>
        </w:rPr>
        <w:t xml:space="preserve">Замена отдельных </w:t>
      </w:r>
      <w:r w:rsidRPr="00D1650E">
        <w:rPr>
          <w:rFonts w:ascii="Times New Roman" w:eastAsia="Calibri" w:hAnsi="Times New Roman" w:cs="Times New Roman"/>
          <w:spacing w:val="-4"/>
          <w:sz w:val="17"/>
          <w:szCs w:val="17"/>
          <w:lang w:eastAsia="en-US"/>
        </w:rPr>
        <w:t>элементов и частей  для восстановления</w:t>
      </w:r>
      <w:r w:rsidRPr="00D1650E">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D1650E">
        <w:rPr>
          <w:rFonts w:ascii="Times New Roman" w:eastAsia="Calibri" w:hAnsi="Times New Roman" w:cs="Times New Roman"/>
          <w:color w:val="000000"/>
          <w:spacing w:val="-5"/>
          <w:sz w:val="17"/>
          <w:szCs w:val="17"/>
          <w:lang w:eastAsia="en-US"/>
        </w:rPr>
        <w:t>внутриквартирных устройств и приборов.</w:t>
      </w:r>
    </w:p>
    <w:p w14:paraId="32113789" w14:textId="77777777" w:rsidR="00D1650E" w:rsidRPr="00D1650E" w:rsidRDefault="00D1650E" w:rsidP="00D1650E">
      <w:pPr>
        <w:widowControl/>
        <w:numPr>
          <w:ilvl w:val="0"/>
          <w:numId w:val="3"/>
        </w:numPr>
        <w:shd w:val="clear" w:color="auto" w:fill="FFFFFF"/>
        <w:autoSpaceDE/>
        <w:autoSpaceDN/>
        <w:adjustRightInd/>
        <w:jc w:val="left"/>
        <w:rPr>
          <w:rFonts w:ascii="Times New Roman" w:eastAsia="Calibri" w:hAnsi="Times New Roman" w:cs="Times New Roman"/>
          <w:color w:val="000000"/>
          <w:spacing w:val="-1"/>
          <w:sz w:val="17"/>
          <w:szCs w:val="17"/>
          <w:lang w:eastAsia="en-US"/>
        </w:rPr>
      </w:pPr>
      <w:r w:rsidRPr="00D1650E">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14:paraId="598C5677" w14:textId="77777777" w:rsidR="00D1650E" w:rsidRPr="00D1650E" w:rsidRDefault="00D1650E" w:rsidP="00D1650E">
      <w:pPr>
        <w:shd w:val="clear" w:color="auto" w:fill="FFFFFF"/>
        <w:ind w:left="284" w:firstLine="0"/>
        <w:rPr>
          <w:rFonts w:ascii="Times New Roman" w:hAnsi="Times New Roman" w:cs="Times New Roman"/>
          <w:color w:val="000000"/>
          <w:spacing w:val="-1"/>
          <w:sz w:val="17"/>
          <w:szCs w:val="17"/>
        </w:rPr>
      </w:pPr>
    </w:p>
    <w:p w14:paraId="77DDE8F2" w14:textId="77777777" w:rsidR="00D1650E" w:rsidRPr="00D1650E" w:rsidRDefault="00D1650E" w:rsidP="00D1650E">
      <w:pPr>
        <w:shd w:val="clear" w:color="auto" w:fill="FFFFFF"/>
        <w:ind w:left="284" w:firstLine="0"/>
        <w:rPr>
          <w:rFonts w:ascii="Times New Roman" w:hAnsi="Times New Roman" w:cs="Times New Roman"/>
          <w:color w:val="000000"/>
          <w:spacing w:val="-1"/>
          <w:sz w:val="17"/>
          <w:szCs w:val="17"/>
        </w:rPr>
      </w:pPr>
      <w:r w:rsidRPr="00D1650E">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14:paraId="173E8454" w14:textId="77777777" w:rsidR="00D1650E" w:rsidRPr="00D1650E" w:rsidRDefault="00D1650E" w:rsidP="00D1650E">
      <w:pPr>
        <w:shd w:val="clear" w:color="auto" w:fill="FFFFFF"/>
        <w:ind w:left="284" w:firstLine="0"/>
        <w:rPr>
          <w:rFonts w:ascii="Times New Roman" w:hAnsi="Times New Roman" w:cs="Times New Roman"/>
          <w:color w:val="000000"/>
          <w:spacing w:val="-1"/>
          <w:sz w:val="17"/>
          <w:szCs w:val="17"/>
        </w:rPr>
      </w:pPr>
    </w:p>
    <w:p w14:paraId="54673A18" w14:textId="77777777" w:rsidR="00D1650E" w:rsidRPr="00D1650E" w:rsidRDefault="00D1650E" w:rsidP="00D1650E">
      <w:pPr>
        <w:shd w:val="clear" w:color="auto" w:fill="FFFFFF"/>
        <w:ind w:left="284" w:firstLine="0"/>
        <w:rPr>
          <w:rFonts w:ascii="Times New Roman" w:hAnsi="Times New Roman" w:cs="Times New Roman"/>
          <w:color w:val="000000"/>
          <w:spacing w:val="-1"/>
          <w:sz w:val="17"/>
          <w:szCs w:val="17"/>
        </w:rPr>
      </w:pPr>
    </w:p>
    <w:p w14:paraId="172C91AC" w14:textId="77777777" w:rsidR="00D1650E" w:rsidRPr="00D1650E" w:rsidRDefault="00D1650E" w:rsidP="00D1650E">
      <w:pPr>
        <w:shd w:val="clear" w:color="auto" w:fill="FFFFFF"/>
        <w:ind w:left="284" w:firstLine="0"/>
        <w:rPr>
          <w:rFonts w:ascii="Times New Roman" w:hAnsi="Times New Roman" w:cs="Times New Roman"/>
          <w:color w:val="000000"/>
          <w:spacing w:val="-1"/>
          <w:sz w:val="17"/>
          <w:szCs w:val="17"/>
        </w:rPr>
      </w:pPr>
    </w:p>
    <w:p w14:paraId="23DD3CFE" w14:textId="77777777" w:rsidR="00D1650E" w:rsidRPr="00D1650E" w:rsidRDefault="00D1650E" w:rsidP="00D1650E">
      <w:pPr>
        <w:shd w:val="clear" w:color="auto" w:fill="FFFFFF"/>
        <w:ind w:left="284" w:firstLine="0"/>
        <w:rPr>
          <w:rFonts w:ascii="Times New Roman" w:hAnsi="Times New Roman" w:cs="Times New Roman"/>
          <w:color w:val="000000"/>
          <w:spacing w:val="-1"/>
          <w:sz w:val="17"/>
          <w:szCs w:val="17"/>
        </w:rPr>
      </w:pPr>
    </w:p>
    <w:tbl>
      <w:tblPr>
        <w:tblpPr w:leftFromText="180" w:rightFromText="180" w:vertAnchor="text" w:horzAnchor="margin" w:tblpY="27"/>
        <w:tblW w:w="10998" w:type="dxa"/>
        <w:tblLook w:val="04A0" w:firstRow="1" w:lastRow="0" w:firstColumn="1" w:lastColumn="0" w:noHBand="0" w:noVBand="1"/>
      </w:tblPr>
      <w:tblGrid>
        <w:gridCol w:w="5114"/>
        <w:gridCol w:w="5884"/>
      </w:tblGrid>
      <w:tr w:rsidR="00D1650E" w:rsidRPr="00D1650E" w14:paraId="0E22E0B5" w14:textId="77777777" w:rsidTr="00DD4172">
        <w:trPr>
          <w:trHeight w:val="1242"/>
        </w:trPr>
        <w:tc>
          <w:tcPr>
            <w:tcW w:w="4913" w:type="dxa"/>
          </w:tcPr>
          <w:p w14:paraId="79799704"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 xml:space="preserve">Управляющая организация </w:t>
            </w:r>
          </w:p>
          <w:p w14:paraId="48A35DE1"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Генеральный директор</w:t>
            </w:r>
          </w:p>
          <w:p w14:paraId="3E554A18" w14:textId="77777777" w:rsidR="00D1650E" w:rsidRPr="00D1650E" w:rsidRDefault="00D1650E" w:rsidP="00D1650E">
            <w:pPr>
              <w:ind w:firstLine="0"/>
              <w:rPr>
                <w:rFonts w:ascii="Times New Roman" w:hAnsi="Times New Roman" w:cs="Times New Roman"/>
                <w:b/>
              </w:rPr>
            </w:pPr>
          </w:p>
          <w:p w14:paraId="69084DE3" w14:textId="77777777" w:rsidR="00D1650E" w:rsidRPr="00D1650E" w:rsidRDefault="00D1650E" w:rsidP="00D1650E">
            <w:pPr>
              <w:ind w:firstLine="0"/>
              <w:rPr>
                <w:rFonts w:ascii="Times New Roman" w:hAnsi="Times New Roman" w:cs="Times New Roman"/>
                <w:b/>
              </w:rPr>
            </w:pPr>
          </w:p>
          <w:p w14:paraId="7EA0EF21"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 xml:space="preserve">____________________/ </w:t>
            </w:r>
            <w:r w:rsidRPr="00D1650E">
              <w:rPr>
                <w:rFonts w:ascii="Times New Roman" w:hAnsi="Times New Roman" w:cs="Times New Roman"/>
                <w:b/>
                <w:bCs/>
                <w:u w:val="single"/>
              </w:rPr>
              <w:t xml:space="preserve"> Монахов В.А</w:t>
            </w:r>
            <w:r w:rsidRPr="00D1650E">
              <w:rPr>
                <w:rFonts w:ascii="Times New Roman" w:hAnsi="Times New Roman" w:cs="Times New Roman"/>
                <w:b/>
              </w:rPr>
              <w:t xml:space="preserve"> /</w:t>
            </w:r>
          </w:p>
        </w:tc>
        <w:tc>
          <w:tcPr>
            <w:tcW w:w="5652" w:type="dxa"/>
          </w:tcPr>
          <w:p w14:paraId="7F02B3E1"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 xml:space="preserve">Собственник: </w:t>
            </w:r>
          </w:p>
          <w:p w14:paraId="25BBB859"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квартира №     __________</w:t>
            </w:r>
          </w:p>
          <w:p w14:paraId="2D9C00AE" w14:textId="77777777" w:rsidR="00D1650E" w:rsidRPr="00D1650E" w:rsidRDefault="00D1650E" w:rsidP="00D1650E">
            <w:pPr>
              <w:ind w:firstLine="0"/>
              <w:rPr>
                <w:rFonts w:ascii="Times New Roman" w:hAnsi="Times New Roman" w:cs="Times New Roman"/>
                <w:b/>
              </w:rPr>
            </w:pPr>
          </w:p>
          <w:p w14:paraId="54D2DE96" w14:textId="77777777" w:rsidR="00D1650E" w:rsidRPr="00D1650E" w:rsidRDefault="00D1650E" w:rsidP="00D1650E">
            <w:pPr>
              <w:ind w:firstLine="0"/>
              <w:rPr>
                <w:rFonts w:ascii="Times New Roman" w:hAnsi="Times New Roman" w:cs="Times New Roman"/>
                <w:b/>
              </w:rPr>
            </w:pPr>
          </w:p>
          <w:p w14:paraId="38B2165B"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_____________________________________________</w:t>
            </w:r>
          </w:p>
          <w:p w14:paraId="2310702F" w14:textId="77777777" w:rsidR="00D1650E" w:rsidRPr="00D1650E" w:rsidRDefault="00D1650E" w:rsidP="00D1650E">
            <w:pPr>
              <w:ind w:firstLine="0"/>
              <w:rPr>
                <w:rFonts w:ascii="Times New Roman" w:hAnsi="Times New Roman" w:cs="Times New Roman"/>
                <w:b/>
              </w:rPr>
            </w:pPr>
          </w:p>
          <w:p w14:paraId="48AC8DB8" w14:textId="77777777" w:rsidR="00D1650E" w:rsidRPr="00D1650E" w:rsidRDefault="00D1650E" w:rsidP="00D1650E">
            <w:pPr>
              <w:ind w:firstLine="0"/>
              <w:rPr>
                <w:rFonts w:ascii="Times New Roman" w:hAnsi="Times New Roman" w:cs="Times New Roman"/>
                <w:b/>
              </w:rPr>
            </w:pPr>
          </w:p>
          <w:p w14:paraId="1EC5B319" w14:textId="77777777" w:rsidR="00D1650E" w:rsidRPr="00D1650E" w:rsidRDefault="00D1650E" w:rsidP="00D1650E">
            <w:pPr>
              <w:ind w:firstLine="0"/>
              <w:rPr>
                <w:rFonts w:ascii="Times New Roman" w:hAnsi="Times New Roman" w:cs="Times New Roman"/>
                <w:b/>
              </w:rPr>
            </w:pPr>
          </w:p>
          <w:p w14:paraId="21748519" w14:textId="77777777" w:rsidR="00D1650E" w:rsidRPr="00D1650E" w:rsidRDefault="00D1650E" w:rsidP="00D1650E">
            <w:pPr>
              <w:ind w:firstLine="0"/>
              <w:rPr>
                <w:rFonts w:ascii="Times New Roman" w:hAnsi="Times New Roman" w:cs="Times New Roman"/>
                <w:b/>
              </w:rPr>
            </w:pPr>
            <w:r w:rsidRPr="00D1650E">
              <w:rPr>
                <w:rFonts w:ascii="Times New Roman" w:hAnsi="Times New Roman" w:cs="Times New Roman"/>
                <w:b/>
              </w:rPr>
              <w:t xml:space="preserve"> </w:t>
            </w:r>
          </w:p>
        </w:tc>
      </w:tr>
    </w:tbl>
    <w:p w14:paraId="6B134450" w14:textId="77777777" w:rsidR="00876789" w:rsidRPr="00876789" w:rsidRDefault="00876789" w:rsidP="00876789">
      <w:pPr>
        <w:shd w:val="clear" w:color="auto" w:fill="FFFFFF"/>
        <w:ind w:left="-851"/>
        <w:jc w:val="center"/>
        <w:rPr>
          <w:rFonts w:ascii="Times New Roman" w:hAnsi="Times New Roman" w:cs="Times New Roman"/>
          <w:b/>
          <w:color w:val="000000"/>
          <w:spacing w:val="-1"/>
          <w:sz w:val="17"/>
          <w:szCs w:val="17"/>
        </w:rPr>
      </w:pPr>
    </w:p>
    <w:p w14:paraId="5D30929E" w14:textId="77777777" w:rsidR="00876789" w:rsidRPr="00876789" w:rsidRDefault="00876789" w:rsidP="00876789">
      <w:pPr>
        <w:ind w:left="284"/>
        <w:rPr>
          <w:rFonts w:ascii="Times New Roman" w:hAnsi="Times New Roman" w:cs="Times New Roman"/>
          <w:b/>
          <w:sz w:val="17"/>
          <w:szCs w:val="17"/>
        </w:rPr>
      </w:pPr>
    </w:p>
    <w:p w14:paraId="2B75A46C" w14:textId="77777777" w:rsidR="00876789" w:rsidRPr="00876789" w:rsidRDefault="00876789" w:rsidP="00876789">
      <w:pPr>
        <w:ind w:left="6379" w:firstLine="0"/>
        <w:rPr>
          <w:rFonts w:ascii="Times New Roman" w:hAnsi="Times New Roman" w:cs="Times New Roman"/>
          <w:b/>
          <w:color w:val="000000"/>
          <w:spacing w:val="1"/>
          <w:sz w:val="17"/>
          <w:szCs w:val="17"/>
        </w:rPr>
      </w:pPr>
    </w:p>
    <w:p w14:paraId="5B3181B9" w14:textId="77777777" w:rsidR="00876789" w:rsidRPr="00876789" w:rsidRDefault="00876789" w:rsidP="00876789">
      <w:pPr>
        <w:ind w:left="6379" w:firstLine="0"/>
        <w:rPr>
          <w:rFonts w:ascii="Times New Roman" w:hAnsi="Times New Roman" w:cs="Times New Roman"/>
          <w:b/>
          <w:color w:val="000000"/>
          <w:spacing w:val="1"/>
          <w:sz w:val="17"/>
          <w:szCs w:val="17"/>
        </w:rPr>
      </w:pPr>
    </w:p>
    <w:p w14:paraId="154A82C8" w14:textId="77777777" w:rsidR="00876789" w:rsidRPr="00876789" w:rsidRDefault="00876789" w:rsidP="00876789">
      <w:pPr>
        <w:ind w:left="6379" w:firstLine="0"/>
        <w:rPr>
          <w:rFonts w:ascii="Times New Roman" w:hAnsi="Times New Roman" w:cs="Times New Roman"/>
          <w:b/>
          <w:color w:val="000000"/>
          <w:spacing w:val="1"/>
          <w:sz w:val="17"/>
          <w:szCs w:val="17"/>
        </w:rPr>
      </w:pPr>
    </w:p>
    <w:p w14:paraId="6687EDB3" w14:textId="77777777" w:rsidR="00876789" w:rsidRPr="00876789" w:rsidRDefault="00876789" w:rsidP="00876789">
      <w:pPr>
        <w:ind w:left="6379" w:firstLine="0"/>
        <w:rPr>
          <w:rFonts w:ascii="Times New Roman" w:hAnsi="Times New Roman" w:cs="Times New Roman"/>
          <w:b/>
          <w:color w:val="000000"/>
          <w:spacing w:val="1"/>
          <w:sz w:val="17"/>
          <w:szCs w:val="17"/>
        </w:rPr>
      </w:pPr>
    </w:p>
    <w:p w14:paraId="07B6CAF7" w14:textId="77777777" w:rsidR="00876789" w:rsidRPr="00876789" w:rsidRDefault="00876789" w:rsidP="00876789">
      <w:pPr>
        <w:ind w:left="6379" w:firstLine="0"/>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br w:type="page"/>
      </w:r>
      <w:bookmarkEnd w:id="76"/>
    </w:p>
    <w:p w14:paraId="0A951E88" w14:textId="77777777" w:rsidR="00876789" w:rsidRPr="00ED1289" w:rsidRDefault="00876789" w:rsidP="004D5AC1">
      <w:pPr>
        <w:ind w:firstLine="0"/>
        <w:jc w:val="left"/>
        <w:rPr>
          <w:rFonts w:ascii="Times New Roman" w:hAnsi="Times New Roman" w:cs="Times New Roman"/>
          <w:b/>
          <w:color w:val="000000"/>
          <w:spacing w:val="1"/>
          <w:sz w:val="17"/>
          <w:szCs w:val="17"/>
        </w:rPr>
      </w:pPr>
      <w:r w:rsidRPr="00876789">
        <w:rPr>
          <w:rFonts w:ascii="Times New Roman" w:hAnsi="Times New Roman" w:cs="Times New Roman"/>
          <w:b/>
          <w:color w:val="000000"/>
          <w:spacing w:val="1"/>
          <w:sz w:val="17"/>
          <w:szCs w:val="17"/>
        </w:rPr>
        <w:t xml:space="preserve">                                                                                                                                                </w:t>
      </w:r>
      <w:r w:rsidRPr="00ED1289">
        <w:rPr>
          <w:rFonts w:ascii="Times New Roman" w:hAnsi="Times New Roman" w:cs="Times New Roman"/>
          <w:sz w:val="17"/>
          <w:szCs w:val="17"/>
        </w:rPr>
        <w:t xml:space="preserve">  </w:t>
      </w:r>
      <w:r w:rsidRPr="00876789">
        <w:rPr>
          <w:rFonts w:ascii="Times New Roman" w:hAnsi="Times New Roman" w:cs="Times New Roman"/>
          <w:b/>
          <w:color w:val="000000"/>
          <w:spacing w:val="1"/>
          <w:sz w:val="17"/>
          <w:szCs w:val="17"/>
        </w:rPr>
        <w:t xml:space="preserve">    </w:t>
      </w:r>
      <w:r w:rsidR="00ED1289">
        <w:rPr>
          <w:rFonts w:ascii="Times New Roman" w:hAnsi="Times New Roman" w:cs="Times New Roman"/>
          <w:b/>
          <w:color w:val="000000"/>
          <w:spacing w:val="1"/>
          <w:sz w:val="17"/>
          <w:szCs w:val="17"/>
        </w:rPr>
        <w:t xml:space="preserve">                              </w:t>
      </w:r>
      <w:r w:rsidRPr="00876789">
        <w:rPr>
          <w:rFonts w:ascii="Times New Roman" w:hAnsi="Times New Roman" w:cs="Times New Roman"/>
          <w:b/>
          <w:color w:val="000000"/>
          <w:spacing w:val="1"/>
          <w:sz w:val="17"/>
          <w:szCs w:val="17"/>
        </w:rPr>
        <w:t xml:space="preserve">                     </w:t>
      </w:r>
    </w:p>
    <w:p w14:paraId="15C0EEBF" w14:textId="77777777" w:rsidR="00876789" w:rsidRPr="001D20A4" w:rsidRDefault="00876789" w:rsidP="00876789">
      <w:pPr>
        <w:ind w:firstLine="0"/>
        <w:rPr>
          <w:rFonts w:ascii="Times New Roman" w:hAnsi="Times New Roman" w:cs="Times New Roman"/>
          <w:color w:val="000000"/>
          <w:spacing w:val="1"/>
          <w:sz w:val="17"/>
          <w:szCs w:val="17"/>
        </w:rPr>
      </w:pPr>
      <w:r w:rsidRPr="00876789">
        <w:rPr>
          <w:rFonts w:ascii="Times New Roman" w:hAnsi="Times New Roman" w:cs="Times New Roman"/>
          <w:b/>
          <w:color w:val="000000"/>
          <w:spacing w:val="1"/>
          <w:sz w:val="17"/>
          <w:szCs w:val="17"/>
        </w:rPr>
        <w:t xml:space="preserve">                                                                                                                     </w:t>
      </w:r>
      <w:r w:rsidR="001266DF">
        <w:rPr>
          <w:rFonts w:ascii="Times New Roman" w:hAnsi="Times New Roman" w:cs="Times New Roman"/>
          <w:b/>
          <w:color w:val="000000"/>
          <w:spacing w:val="1"/>
          <w:sz w:val="17"/>
          <w:szCs w:val="17"/>
        </w:rPr>
        <w:t xml:space="preserve">                        </w:t>
      </w:r>
      <w:r w:rsidR="009B4B63">
        <w:rPr>
          <w:rFonts w:ascii="Times New Roman" w:hAnsi="Times New Roman" w:cs="Times New Roman"/>
          <w:b/>
          <w:color w:val="000000"/>
          <w:spacing w:val="1"/>
          <w:sz w:val="17"/>
          <w:szCs w:val="17"/>
        </w:rPr>
        <w:t xml:space="preserve">                      </w:t>
      </w:r>
      <w:r w:rsidRPr="001D20A4">
        <w:rPr>
          <w:rFonts w:ascii="Times New Roman" w:hAnsi="Times New Roman" w:cs="Times New Roman"/>
          <w:color w:val="000000"/>
          <w:spacing w:val="1"/>
          <w:sz w:val="17"/>
          <w:szCs w:val="17"/>
        </w:rPr>
        <w:t>Приложение № 2</w:t>
      </w:r>
    </w:p>
    <w:p w14:paraId="2593D6BA" w14:textId="77777777" w:rsidR="00330B71" w:rsidRPr="00ED1289" w:rsidRDefault="00330B71" w:rsidP="00330B71">
      <w:pPr>
        <w:shd w:val="clear" w:color="auto" w:fill="FFFFFF"/>
        <w:ind w:left="6379"/>
        <w:outlineLvl w:val="0"/>
        <w:rPr>
          <w:rFonts w:ascii="Times New Roman" w:hAnsi="Times New Roman" w:cs="Times New Roman"/>
          <w:color w:val="000000"/>
          <w:spacing w:val="2"/>
          <w:sz w:val="17"/>
          <w:szCs w:val="17"/>
        </w:rPr>
      </w:pPr>
      <w:r w:rsidRPr="00ED1289">
        <w:rPr>
          <w:rFonts w:ascii="Times New Roman" w:hAnsi="Times New Roman" w:cs="Times New Roman"/>
          <w:color w:val="000000"/>
          <w:spacing w:val="1"/>
          <w:sz w:val="17"/>
          <w:szCs w:val="17"/>
        </w:rPr>
        <w:t xml:space="preserve">к Договору </w:t>
      </w:r>
      <w:r w:rsidRPr="00ED1289">
        <w:rPr>
          <w:rFonts w:ascii="Times New Roman" w:hAnsi="Times New Roman" w:cs="Times New Roman"/>
          <w:color w:val="000000"/>
          <w:spacing w:val="2"/>
          <w:sz w:val="17"/>
          <w:szCs w:val="17"/>
        </w:rPr>
        <w:t>управления</w:t>
      </w:r>
    </w:p>
    <w:p w14:paraId="33A16008" w14:textId="77777777" w:rsidR="00330B71" w:rsidRPr="00ED1289" w:rsidRDefault="00330B71" w:rsidP="00330B71">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color w:val="000000"/>
          <w:spacing w:val="2"/>
          <w:sz w:val="17"/>
          <w:szCs w:val="17"/>
        </w:rPr>
        <w:t xml:space="preserve">многоквартирным </w:t>
      </w:r>
      <w:r w:rsidRPr="00ED1289">
        <w:rPr>
          <w:rFonts w:ascii="Times New Roman" w:hAnsi="Times New Roman" w:cs="Times New Roman"/>
          <w:spacing w:val="2"/>
          <w:sz w:val="17"/>
          <w:szCs w:val="17"/>
        </w:rPr>
        <w:t>домом по адресу:</w:t>
      </w:r>
    </w:p>
    <w:p w14:paraId="50EDF12A" w14:textId="77777777" w:rsidR="00330B71" w:rsidRDefault="00330B71" w:rsidP="00330B71">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spacing w:val="2"/>
          <w:sz w:val="17"/>
          <w:szCs w:val="17"/>
        </w:rPr>
        <w:t>Московская область,</w:t>
      </w:r>
      <w:r>
        <w:rPr>
          <w:rFonts w:ascii="Times New Roman" w:hAnsi="Times New Roman" w:cs="Times New Roman"/>
          <w:spacing w:val="2"/>
          <w:sz w:val="17"/>
          <w:szCs w:val="17"/>
        </w:rPr>
        <w:t xml:space="preserve"> г. Раменское, ул. </w:t>
      </w:r>
    </w:p>
    <w:p w14:paraId="5349C56D" w14:textId="77777777" w:rsidR="00330B71" w:rsidRPr="00ED1289" w:rsidRDefault="00330B71" w:rsidP="00330B71">
      <w:pPr>
        <w:shd w:val="clear" w:color="auto" w:fill="FFFFFF"/>
        <w:ind w:left="6379"/>
        <w:outlineLvl w:val="0"/>
        <w:rPr>
          <w:rFonts w:ascii="Times New Roman" w:hAnsi="Times New Roman" w:cs="Times New Roman"/>
          <w:sz w:val="17"/>
          <w:szCs w:val="17"/>
        </w:rPr>
      </w:pPr>
      <w:r>
        <w:rPr>
          <w:rFonts w:ascii="Times New Roman" w:hAnsi="Times New Roman" w:cs="Times New Roman"/>
          <w:spacing w:val="2"/>
          <w:sz w:val="17"/>
          <w:szCs w:val="17"/>
        </w:rPr>
        <w:t>Стахановская, д. 38</w:t>
      </w:r>
    </w:p>
    <w:p w14:paraId="5027D963" w14:textId="77777777" w:rsidR="001D20A4" w:rsidRPr="001D20A4" w:rsidRDefault="001D20A4" w:rsidP="001D20A4">
      <w:pPr>
        <w:shd w:val="clear" w:color="auto" w:fill="FFFFFF"/>
        <w:ind w:left="6663" w:firstLine="0"/>
        <w:jc w:val="left"/>
        <w:rPr>
          <w:rFonts w:ascii="Times New Roman" w:hAnsi="Times New Roman" w:cs="Times New Roman"/>
          <w:b/>
          <w:sz w:val="17"/>
          <w:szCs w:val="17"/>
        </w:rPr>
      </w:pPr>
    </w:p>
    <w:p w14:paraId="23CB8F4C" w14:textId="77777777" w:rsidR="00ED1289" w:rsidRPr="001D20A4" w:rsidRDefault="00ED1289" w:rsidP="00876789">
      <w:pPr>
        <w:ind w:firstLine="0"/>
        <w:jc w:val="center"/>
        <w:rPr>
          <w:rFonts w:ascii="Times New Roman" w:hAnsi="Times New Roman" w:cs="Times New Roman"/>
          <w:b/>
          <w:color w:val="000000"/>
          <w:spacing w:val="1"/>
          <w:sz w:val="17"/>
          <w:szCs w:val="17"/>
        </w:rPr>
      </w:pPr>
    </w:p>
    <w:p w14:paraId="53451267" w14:textId="77777777" w:rsidR="004D5AC1" w:rsidRPr="004D5AC1" w:rsidRDefault="004D5AC1" w:rsidP="004D5AC1">
      <w:pPr>
        <w:adjustRightInd/>
        <w:ind w:firstLine="0"/>
        <w:jc w:val="center"/>
        <w:rPr>
          <w:rFonts w:ascii="Times New Roman" w:hAnsi="Times New Roman" w:cs="Times New Roman"/>
          <w:sz w:val="24"/>
          <w:szCs w:val="24"/>
        </w:rPr>
      </w:pPr>
      <w:r w:rsidRPr="004D5AC1">
        <w:rPr>
          <w:rFonts w:ascii="Times New Roman" w:hAnsi="Times New Roman" w:cs="Times New Roman"/>
          <w:sz w:val="24"/>
          <w:szCs w:val="24"/>
        </w:rPr>
        <w:t>Состав и техническое состояние общего имущества</w:t>
      </w:r>
    </w:p>
    <w:p w14:paraId="1BDFD150" w14:textId="77777777" w:rsidR="004D5AC1" w:rsidRPr="004D5AC1" w:rsidRDefault="004D5AC1" w:rsidP="004D5AC1">
      <w:pPr>
        <w:adjustRightInd/>
        <w:ind w:firstLine="0"/>
        <w:jc w:val="center"/>
        <w:rPr>
          <w:rFonts w:ascii="Times New Roman" w:hAnsi="Times New Roman" w:cs="Times New Roman"/>
          <w:b/>
          <w:sz w:val="19"/>
          <w:szCs w:val="19"/>
        </w:rPr>
      </w:pPr>
      <w:r w:rsidRPr="004D5AC1">
        <w:rPr>
          <w:rFonts w:ascii="Times New Roman" w:hAnsi="Times New Roman" w:cs="Times New Roman"/>
          <w:sz w:val="24"/>
          <w:szCs w:val="24"/>
        </w:rPr>
        <w:t>многоквартирного дома</w:t>
      </w:r>
      <w:r w:rsidRPr="004D5AC1">
        <w:rPr>
          <w:rFonts w:ascii="Times New Roman" w:hAnsi="Times New Roman" w:cs="Times New Roman"/>
          <w:b/>
          <w:sz w:val="19"/>
          <w:szCs w:val="19"/>
        </w:rPr>
        <w:t xml:space="preserve"> </w:t>
      </w:r>
    </w:p>
    <w:p w14:paraId="746DA002" w14:textId="77777777" w:rsidR="004D5AC1" w:rsidRPr="004D5AC1" w:rsidRDefault="004D5AC1" w:rsidP="004D5AC1">
      <w:pPr>
        <w:adjustRightInd/>
        <w:ind w:firstLine="0"/>
        <w:jc w:val="center"/>
        <w:rPr>
          <w:rFonts w:ascii="Times New Roman" w:hAnsi="Times New Roman" w:cs="Times New Roman"/>
          <w:sz w:val="24"/>
          <w:szCs w:val="24"/>
        </w:rPr>
      </w:pPr>
      <w:r w:rsidRPr="004D5AC1">
        <w:rPr>
          <w:rFonts w:ascii="Times New Roman" w:hAnsi="Times New Roman" w:cs="Times New Roman"/>
          <w:b/>
          <w:sz w:val="24"/>
          <w:szCs w:val="24"/>
        </w:rPr>
        <w:t xml:space="preserve">по адресу: </w:t>
      </w:r>
      <w:r>
        <w:rPr>
          <w:rFonts w:ascii="Times New Roman" w:hAnsi="Times New Roman" w:cs="Times New Roman"/>
          <w:b/>
          <w:sz w:val="24"/>
          <w:szCs w:val="24"/>
        </w:rPr>
        <w:t xml:space="preserve">Московская область, </w:t>
      </w:r>
      <w:r w:rsidRPr="004D5AC1">
        <w:rPr>
          <w:rFonts w:ascii="Times New Roman" w:hAnsi="Times New Roman" w:cs="Times New Roman"/>
          <w:b/>
          <w:sz w:val="24"/>
          <w:szCs w:val="24"/>
        </w:rPr>
        <w:t>г. Раменское, ул. Стахановская, д. 38</w:t>
      </w:r>
    </w:p>
    <w:p w14:paraId="2CA0648A" w14:textId="77777777" w:rsidR="004D5AC1" w:rsidRPr="004D5AC1" w:rsidRDefault="004D5AC1" w:rsidP="004D5AC1">
      <w:pPr>
        <w:adjustRightInd/>
        <w:ind w:firstLine="0"/>
        <w:rPr>
          <w:rFonts w:ascii="Times New Roman" w:hAnsi="Times New Roman" w:cs="Times New Roman"/>
          <w:sz w:val="24"/>
          <w:szCs w:val="24"/>
        </w:rPr>
      </w:pPr>
    </w:p>
    <w:p w14:paraId="203DC6B2" w14:textId="77777777" w:rsidR="004D5AC1" w:rsidRPr="004D5AC1" w:rsidRDefault="004D5AC1" w:rsidP="004D5AC1">
      <w:pPr>
        <w:numPr>
          <w:ilvl w:val="0"/>
          <w:numId w:val="19"/>
        </w:numPr>
        <w:adjustRightInd/>
        <w:jc w:val="center"/>
        <w:outlineLvl w:val="2"/>
        <w:rPr>
          <w:rFonts w:ascii="Times New Roman" w:hAnsi="Times New Roman" w:cs="Times New Roman"/>
          <w:sz w:val="24"/>
          <w:szCs w:val="24"/>
        </w:rPr>
      </w:pPr>
      <w:r w:rsidRPr="004D5AC1">
        <w:rPr>
          <w:rFonts w:ascii="Times New Roman" w:hAnsi="Times New Roman" w:cs="Times New Roman"/>
          <w:sz w:val="24"/>
          <w:szCs w:val="24"/>
        </w:rPr>
        <w:t>Общие сведения о многоквартирном доме</w:t>
      </w:r>
    </w:p>
    <w:p w14:paraId="7CFC55DB" w14:textId="77777777" w:rsidR="004D5AC1" w:rsidRPr="004D5AC1" w:rsidRDefault="004D5AC1" w:rsidP="004D5AC1">
      <w:pPr>
        <w:adjustRightInd/>
        <w:ind w:left="1080" w:firstLine="0"/>
        <w:jc w:val="left"/>
        <w:outlineLvl w:val="2"/>
        <w:rPr>
          <w:rFonts w:ascii="Times New Roman" w:hAnsi="Times New Roman" w:cs="Times New Roman"/>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7"/>
        <w:gridCol w:w="6758"/>
        <w:gridCol w:w="2693"/>
      </w:tblGrid>
      <w:tr w:rsidR="004D5AC1" w:rsidRPr="003831C6" w14:paraId="7D4086DA" w14:textId="77777777" w:rsidTr="00DD4172">
        <w:tc>
          <w:tcPr>
            <w:tcW w:w="817" w:type="dxa"/>
          </w:tcPr>
          <w:p w14:paraId="77769F6D"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 п/п</w:t>
            </w:r>
          </w:p>
        </w:tc>
        <w:tc>
          <w:tcPr>
            <w:tcW w:w="6758" w:type="dxa"/>
          </w:tcPr>
          <w:p w14:paraId="1CCF15F5"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Наименование</w:t>
            </w:r>
          </w:p>
        </w:tc>
        <w:tc>
          <w:tcPr>
            <w:tcW w:w="2693" w:type="dxa"/>
          </w:tcPr>
          <w:p w14:paraId="4F8A0722"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Значение</w:t>
            </w:r>
          </w:p>
        </w:tc>
      </w:tr>
      <w:tr w:rsidR="004D5AC1" w:rsidRPr="003831C6" w14:paraId="704C2B31" w14:textId="77777777" w:rsidTr="00DD4172">
        <w:tc>
          <w:tcPr>
            <w:tcW w:w="817" w:type="dxa"/>
          </w:tcPr>
          <w:p w14:paraId="2F8261CA"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w:t>
            </w:r>
          </w:p>
        </w:tc>
        <w:tc>
          <w:tcPr>
            <w:tcW w:w="6758" w:type="dxa"/>
          </w:tcPr>
          <w:p w14:paraId="37EE6151" w14:textId="77777777" w:rsidR="004D5AC1" w:rsidRPr="003831C6" w:rsidRDefault="004D5AC1" w:rsidP="004D5AC1">
            <w:pPr>
              <w:adjustRightInd/>
              <w:ind w:left="7" w:firstLine="0"/>
              <w:rPr>
                <w:rFonts w:ascii="Times New Roman" w:hAnsi="Times New Roman" w:cs="Times New Roman"/>
              </w:rPr>
            </w:pPr>
            <w:r w:rsidRPr="003831C6">
              <w:rPr>
                <w:rFonts w:ascii="Times New Roman" w:hAnsi="Times New Roman" w:cs="Times New Roman"/>
              </w:rPr>
              <w:t>Серия, тип постройки</w:t>
            </w:r>
          </w:p>
        </w:tc>
        <w:tc>
          <w:tcPr>
            <w:tcW w:w="2693" w:type="dxa"/>
          </w:tcPr>
          <w:p w14:paraId="4F183F96"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типовая</w:t>
            </w:r>
          </w:p>
        </w:tc>
      </w:tr>
      <w:tr w:rsidR="004D5AC1" w:rsidRPr="003831C6" w14:paraId="54286477" w14:textId="77777777" w:rsidTr="00DD4172">
        <w:tc>
          <w:tcPr>
            <w:tcW w:w="817" w:type="dxa"/>
          </w:tcPr>
          <w:p w14:paraId="3521DE81"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2</w:t>
            </w:r>
          </w:p>
        </w:tc>
        <w:tc>
          <w:tcPr>
            <w:tcW w:w="6758" w:type="dxa"/>
          </w:tcPr>
          <w:p w14:paraId="6F61BD52" w14:textId="77777777" w:rsidR="004D5AC1" w:rsidRPr="003831C6" w:rsidRDefault="004D5AC1" w:rsidP="004D5AC1">
            <w:pPr>
              <w:adjustRightInd/>
              <w:ind w:right="2490" w:firstLine="0"/>
              <w:jc w:val="left"/>
              <w:rPr>
                <w:rFonts w:ascii="Times New Roman" w:hAnsi="Times New Roman" w:cs="Times New Roman"/>
              </w:rPr>
            </w:pPr>
            <w:r w:rsidRPr="003831C6">
              <w:rPr>
                <w:rFonts w:ascii="Times New Roman" w:hAnsi="Times New Roman" w:cs="Times New Roman"/>
              </w:rPr>
              <w:t>Год постройки</w:t>
            </w:r>
          </w:p>
        </w:tc>
        <w:tc>
          <w:tcPr>
            <w:tcW w:w="2693" w:type="dxa"/>
          </w:tcPr>
          <w:p w14:paraId="13A8F76A"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2014</w:t>
            </w:r>
          </w:p>
        </w:tc>
      </w:tr>
      <w:tr w:rsidR="004D5AC1" w:rsidRPr="003831C6" w14:paraId="06AE8C60" w14:textId="77777777" w:rsidTr="00DD4172">
        <w:tc>
          <w:tcPr>
            <w:tcW w:w="817" w:type="dxa"/>
          </w:tcPr>
          <w:p w14:paraId="2CA30398"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3</w:t>
            </w:r>
          </w:p>
        </w:tc>
        <w:tc>
          <w:tcPr>
            <w:tcW w:w="6758" w:type="dxa"/>
          </w:tcPr>
          <w:p w14:paraId="04CDBA4F"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Год последнего капитального ремонта</w:t>
            </w:r>
          </w:p>
        </w:tc>
        <w:tc>
          <w:tcPr>
            <w:tcW w:w="2693" w:type="dxa"/>
          </w:tcPr>
          <w:p w14:paraId="6371253D"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w:t>
            </w:r>
          </w:p>
        </w:tc>
      </w:tr>
      <w:tr w:rsidR="004D5AC1" w:rsidRPr="003831C6" w14:paraId="49B29637" w14:textId="77777777" w:rsidTr="00DD4172">
        <w:tc>
          <w:tcPr>
            <w:tcW w:w="817" w:type="dxa"/>
          </w:tcPr>
          <w:p w14:paraId="714BF1F9"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4</w:t>
            </w:r>
          </w:p>
        </w:tc>
        <w:tc>
          <w:tcPr>
            <w:tcW w:w="6758" w:type="dxa"/>
          </w:tcPr>
          <w:p w14:paraId="098ED904"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Количество этажей</w:t>
            </w:r>
          </w:p>
        </w:tc>
        <w:tc>
          <w:tcPr>
            <w:tcW w:w="2693" w:type="dxa"/>
          </w:tcPr>
          <w:p w14:paraId="48283629"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17</w:t>
            </w:r>
          </w:p>
        </w:tc>
      </w:tr>
      <w:tr w:rsidR="004D5AC1" w:rsidRPr="003831C6" w14:paraId="7D0CB713" w14:textId="77777777" w:rsidTr="00DD4172">
        <w:tc>
          <w:tcPr>
            <w:tcW w:w="817" w:type="dxa"/>
          </w:tcPr>
          <w:p w14:paraId="63399538"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5</w:t>
            </w:r>
          </w:p>
        </w:tc>
        <w:tc>
          <w:tcPr>
            <w:tcW w:w="6758" w:type="dxa"/>
          </w:tcPr>
          <w:p w14:paraId="331E6BFF"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Наличие подвала</w:t>
            </w:r>
          </w:p>
        </w:tc>
        <w:tc>
          <w:tcPr>
            <w:tcW w:w="2693" w:type="dxa"/>
          </w:tcPr>
          <w:p w14:paraId="3121E9A2"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есть</w:t>
            </w:r>
          </w:p>
        </w:tc>
      </w:tr>
      <w:tr w:rsidR="004D5AC1" w:rsidRPr="003831C6" w14:paraId="63B12802" w14:textId="77777777" w:rsidTr="00DD4172">
        <w:tc>
          <w:tcPr>
            <w:tcW w:w="817" w:type="dxa"/>
          </w:tcPr>
          <w:p w14:paraId="6BD86230"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6</w:t>
            </w:r>
          </w:p>
        </w:tc>
        <w:tc>
          <w:tcPr>
            <w:tcW w:w="6758" w:type="dxa"/>
          </w:tcPr>
          <w:p w14:paraId="673BC93D"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Наличие цокольного этажа</w:t>
            </w:r>
          </w:p>
        </w:tc>
        <w:tc>
          <w:tcPr>
            <w:tcW w:w="2693" w:type="dxa"/>
          </w:tcPr>
          <w:p w14:paraId="7BA42876"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нет</w:t>
            </w:r>
          </w:p>
        </w:tc>
      </w:tr>
      <w:tr w:rsidR="004D5AC1" w:rsidRPr="003831C6" w14:paraId="3EBA09A2" w14:textId="77777777" w:rsidTr="00DD4172">
        <w:tc>
          <w:tcPr>
            <w:tcW w:w="817" w:type="dxa"/>
          </w:tcPr>
          <w:p w14:paraId="1E58B95C"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7</w:t>
            </w:r>
          </w:p>
        </w:tc>
        <w:tc>
          <w:tcPr>
            <w:tcW w:w="6758" w:type="dxa"/>
          </w:tcPr>
          <w:p w14:paraId="4CCBAFB9"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Наличие мансарды</w:t>
            </w:r>
          </w:p>
        </w:tc>
        <w:tc>
          <w:tcPr>
            <w:tcW w:w="2693" w:type="dxa"/>
          </w:tcPr>
          <w:p w14:paraId="3D2139FA"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нет</w:t>
            </w:r>
          </w:p>
        </w:tc>
      </w:tr>
      <w:tr w:rsidR="004D5AC1" w:rsidRPr="003831C6" w14:paraId="6F669A3A" w14:textId="77777777" w:rsidTr="00DD4172">
        <w:tc>
          <w:tcPr>
            <w:tcW w:w="817" w:type="dxa"/>
          </w:tcPr>
          <w:p w14:paraId="02104F37"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8</w:t>
            </w:r>
          </w:p>
        </w:tc>
        <w:tc>
          <w:tcPr>
            <w:tcW w:w="6758" w:type="dxa"/>
          </w:tcPr>
          <w:p w14:paraId="46BBAFC5"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Наличие мезонина</w:t>
            </w:r>
          </w:p>
        </w:tc>
        <w:tc>
          <w:tcPr>
            <w:tcW w:w="2693" w:type="dxa"/>
          </w:tcPr>
          <w:p w14:paraId="2952FAA7"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нет</w:t>
            </w:r>
          </w:p>
        </w:tc>
      </w:tr>
      <w:tr w:rsidR="004D5AC1" w:rsidRPr="003831C6" w14:paraId="1F3A990F" w14:textId="77777777" w:rsidTr="00DD4172">
        <w:tc>
          <w:tcPr>
            <w:tcW w:w="817" w:type="dxa"/>
          </w:tcPr>
          <w:p w14:paraId="4E37A0CD"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9</w:t>
            </w:r>
          </w:p>
        </w:tc>
        <w:tc>
          <w:tcPr>
            <w:tcW w:w="6758" w:type="dxa"/>
          </w:tcPr>
          <w:p w14:paraId="4720AA85"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Количество квартир</w:t>
            </w:r>
          </w:p>
        </w:tc>
        <w:tc>
          <w:tcPr>
            <w:tcW w:w="2693" w:type="dxa"/>
          </w:tcPr>
          <w:p w14:paraId="4B3A862F"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192</w:t>
            </w:r>
          </w:p>
        </w:tc>
      </w:tr>
      <w:tr w:rsidR="004D5AC1" w:rsidRPr="003831C6" w14:paraId="120761FF" w14:textId="77777777" w:rsidTr="00DD4172">
        <w:tc>
          <w:tcPr>
            <w:tcW w:w="817" w:type="dxa"/>
          </w:tcPr>
          <w:p w14:paraId="260EA214"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10</w:t>
            </w:r>
          </w:p>
        </w:tc>
        <w:tc>
          <w:tcPr>
            <w:tcW w:w="6758" w:type="dxa"/>
          </w:tcPr>
          <w:p w14:paraId="1A6C93A3" w14:textId="77777777" w:rsidR="004D5AC1" w:rsidRPr="003831C6" w:rsidRDefault="004D5AC1" w:rsidP="004D5AC1">
            <w:pPr>
              <w:adjustRightInd/>
              <w:ind w:firstLine="7"/>
              <w:rPr>
                <w:rFonts w:ascii="Times New Roman" w:hAnsi="Times New Roman" w:cs="Times New Roman"/>
              </w:rPr>
            </w:pPr>
            <w:r w:rsidRPr="003831C6">
              <w:rPr>
                <w:rFonts w:ascii="Times New Roman" w:hAnsi="Times New Roman" w:cs="Times New Roman"/>
              </w:rPr>
              <w:t>Количество нежилых помещений, не входящих в состав общего имущества</w:t>
            </w:r>
          </w:p>
        </w:tc>
        <w:tc>
          <w:tcPr>
            <w:tcW w:w="2693" w:type="dxa"/>
          </w:tcPr>
          <w:p w14:paraId="52689ACC"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5</w:t>
            </w:r>
          </w:p>
        </w:tc>
      </w:tr>
      <w:tr w:rsidR="004D5AC1" w:rsidRPr="003831C6" w14:paraId="34F23503" w14:textId="77777777" w:rsidTr="00DD4172">
        <w:tc>
          <w:tcPr>
            <w:tcW w:w="817" w:type="dxa"/>
          </w:tcPr>
          <w:p w14:paraId="40473DF7"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11</w:t>
            </w:r>
          </w:p>
        </w:tc>
        <w:tc>
          <w:tcPr>
            <w:tcW w:w="6758" w:type="dxa"/>
          </w:tcPr>
          <w:p w14:paraId="08210DC4"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Строительный объем</w:t>
            </w:r>
          </w:p>
        </w:tc>
        <w:tc>
          <w:tcPr>
            <w:tcW w:w="2693" w:type="dxa"/>
          </w:tcPr>
          <w:p w14:paraId="7719D44B"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56 618 куб. м</w:t>
            </w:r>
          </w:p>
        </w:tc>
      </w:tr>
      <w:tr w:rsidR="004D5AC1" w:rsidRPr="003831C6" w14:paraId="3951AB89" w14:textId="77777777" w:rsidTr="00DD4172">
        <w:tc>
          <w:tcPr>
            <w:tcW w:w="817" w:type="dxa"/>
          </w:tcPr>
          <w:p w14:paraId="4AE87FFE"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12</w:t>
            </w:r>
          </w:p>
        </w:tc>
        <w:tc>
          <w:tcPr>
            <w:tcW w:w="6758" w:type="dxa"/>
          </w:tcPr>
          <w:p w14:paraId="54830D30"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Площадь:</w:t>
            </w:r>
          </w:p>
        </w:tc>
        <w:tc>
          <w:tcPr>
            <w:tcW w:w="2693" w:type="dxa"/>
          </w:tcPr>
          <w:p w14:paraId="429DC314" w14:textId="77777777" w:rsidR="004D5AC1" w:rsidRPr="003831C6" w:rsidRDefault="004D5AC1" w:rsidP="004D5AC1">
            <w:pPr>
              <w:adjustRightInd/>
              <w:ind w:firstLine="0"/>
              <w:jc w:val="center"/>
              <w:rPr>
                <w:rFonts w:ascii="Times New Roman" w:hAnsi="Times New Roman" w:cs="Times New Roman"/>
              </w:rPr>
            </w:pPr>
          </w:p>
        </w:tc>
      </w:tr>
      <w:tr w:rsidR="004D5AC1" w:rsidRPr="003831C6" w14:paraId="4E6CA03B" w14:textId="77777777" w:rsidTr="00DD4172">
        <w:tc>
          <w:tcPr>
            <w:tcW w:w="817" w:type="dxa"/>
          </w:tcPr>
          <w:p w14:paraId="0D2E755F" w14:textId="77777777" w:rsidR="004D5AC1" w:rsidRPr="003831C6" w:rsidRDefault="004D5AC1" w:rsidP="004D5AC1">
            <w:pPr>
              <w:adjustRightInd/>
              <w:ind w:firstLine="0"/>
              <w:jc w:val="center"/>
              <w:rPr>
                <w:rFonts w:ascii="Times New Roman" w:hAnsi="Times New Roman" w:cs="Times New Roman"/>
                <w:b/>
              </w:rPr>
            </w:pPr>
          </w:p>
        </w:tc>
        <w:tc>
          <w:tcPr>
            <w:tcW w:w="6758" w:type="dxa"/>
          </w:tcPr>
          <w:p w14:paraId="4A5985BE" w14:textId="77777777" w:rsidR="004D5AC1" w:rsidRPr="003831C6" w:rsidRDefault="004D5AC1" w:rsidP="004D5AC1">
            <w:pPr>
              <w:adjustRightInd/>
              <w:ind w:firstLine="7"/>
              <w:rPr>
                <w:rFonts w:ascii="Times New Roman" w:hAnsi="Times New Roman" w:cs="Times New Roman"/>
              </w:rPr>
            </w:pPr>
            <w:r w:rsidRPr="003831C6">
              <w:rPr>
                <w:rFonts w:ascii="Times New Roman" w:hAnsi="Times New Roman" w:cs="Times New Roman"/>
              </w:rPr>
              <w:t>а) многоквартирного дома с лоджиями, балконами, лестничными клетками</w:t>
            </w:r>
          </w:p>
        </w:tc>
        <w:tc>
          <w:tcPr>
            <w:tcW w:w="2693" w:type="dxa"/>
          </w:tcPr>
          <w:p w14:paraId="676CA7C2"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21 205,8 кв. м</w:t>
            </w:r>
          </w:p>
        </w:tc>
      </w:tr>
      <w:tr w:rsidR="004D5AC1" w:rsidRPr="003831C6" w14:paraId="17418BBD" w14:textId="77777777" w:rsidTr="00DD4172">
        <w:tc>
          <w:tcPr>
            <w:tcW w:w="817" w:type="dxa"/>
          </w:tcPr>
          <w:p w14:paraId="384BE0B5" w14:textId="77777777" w:rsidR="004D5AC1" w:rsidRPr="003831C6" w:rsidRDefault="004D5AC1" w:rsidP="004D5AC1">
            <w:pPr>
              <w:adjustRightInd/>
              <w:ind w:firstLine="0"/>
              <w:jc w:val="center"/>
              <w:rPr>
                <w:rFonts w:ascii="Times New Roman" w:hAnsi="Times New Roman" w:cs="Times New Roman"/>
                <w:b/>
              </w:rPr>
            </w:pPr>
          </w:p>
        </w:tc>
        <w:tc>
          <w:tcPr>
            <w:tcW w:w="6758" w:type="dxa"/>
          </w:tcPr>
          <w:p w14:paraId="51F86176"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б) жилых помещений (общая площадь квартир)</w:t>
            </w:r>
          </w:p>
        </w:tc>
        <w:tc>
          <w:tcPr>
            <w:tcW w:w="2693" w:type="dxa"/>
          </w:tcPr>
          <w:p w14:paraId="40BFC050"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12 105,0 кв. м</w:t>
            </w:r>
          </w:p>
        </w:tc>
      </w:tr>
      <w:tr w:rsidR="004D5AC1" w:rsidRPr="003831C6" w14:paraId="1D5A1862" w14:textId="77777777" w:rsidTr="00DD4172">
        <w:tc>
          <w:tcPr>
            <w:tcW w:w="817" w:type="dxa"/>
          </w:tcPr>
          <w:p w14:paraId="489AA0DC" w14:textId="77777777" w:rsidR="004D5AC1" w:rsidRPr="003831C6" w:rsidRDefault="004D5AC1" w:rsidP="004D5AC1">
            <w:pPr>
              <w:adjustRightInd/>
              <w:ind w:firstLine="0"/>
              <w:jc w:val="center"/>
              <w:rPr>
                <w:rFonts w:ascii="Times New Roman" w:hAnsi="Times New Roman" w:cs="Times New Roman"/>
                <w:b/>
              </w:rPr>
            </w:pPr>
          </w:p>
        </w:tc>
        <w:tc>
          <w:tcPr>
            <w:tcW w:w="6758" w:type="dxa"/>
          </w:tcPr>
          <w:p w14:paraId="6F19F189"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2693" w:type="dxa"/>
          </w:tcPr>
          <w:p w14:paraId="5153F7E6"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626,7 кв. м</w:t>
            </w:r>
          </w:p>
        </w:tc>
      </w:tr>
      <w:tr w:rsidR="004D5AC1" w:rsidRPr="003831C6" w14:paraId="2D7BAB32" w14:textId="77777777" w:rsidTr="00DD4172">
        <w:tc>
          <w:tcPr>
            <w:tcW w:w="817" w:type="dxa"/>
          </w:tcPr>
          <w:p w14:paraId="24663BAC" w14:textId="77777777" w:rsidR="004D5AC1" w:rsidRPr="003831C6" w:rsidRDefault="004D5AC1" w:rsidP="004D5AC1">
            <w:pPr>
              <w:adjustRightInd/>
              <w:ind w:firstLine="0"/>
              <w:jc w:val="center"/>
              <w:rPr>
                <w:rFonts w:ascii="Times New Roman" w:hAnsi="Times New Roman" w:cs="Times New Roman"/>
                <w:b/>
              </w:rPr>
            </w:pPr>
          </w:p>
        </w:tc>
        <w:tc>
          <w:tcPr>
            <w:tcW w:w="6758" w:type="dxa"/>
          </w:tcPr>
          <w:p w14:paraId="010C07AF"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2693" w:type="dxa"/>
          </w:tcPr>
          <w:p w14:paraId="458F8204"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3 663,6 кв. м</w:t>
            </w:r>
          </w:p>
        </w:tc>
      </w:tr>
      <w:tr w:rsidR="004D5AC1" w:rsidRPr="003831C6" w14:paraId="1AF0165D" w14:textId="77777777" w:rsidTr="00DD4172">
        <w:tc>
          <w:tcPr>
            <w:tcW w:w="817" w:type="dxa"/>
          </w:tcPr>
          <w:p w14:paraId="7C637700"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13</w:t>
            </w:r>
          </w:p>
        </w:tc>
        <w:tc>
          <w:tcPr>
            <w:tcW w:w="6758" w:type="dxa"/>
          </w:tcPr>
          <w:p w14:paraId="0ED9330A" w14:textId="77777777" w:rsidR="004D5AC1" w:rsidRPr="003831C6" w:rsidRDefault="004D5AC1" w:rsidP="004D5AC1">
            <w:pPr>
              <w:adjustRightInd/>
              <w:ind w:firstLine="0"/>
              <w:jc w:val="left"/>
              <w:rPr>
                <w:rFonts w:ascii="Times New Roman" w:hAnsi="Times New Roman" w:cs="Times New Roman"/>
              </w:rPr>
            </w:pPr>
            <w:r w:rsidRPr="003831C6">
              <w:rPr>
                <w:rFonts w:ascii="Times New Roman" w:hAnsi="Times New Roman" w:cs="Times New Roman"/>
              </w:rPr>
              <w:t>Количество лестниц</w:t>
            </w:r>
          </w:p>
        </w:tc>
        <w:tc>
          <w:tcPr>
            <w:tcW w:w="2693" w:type="dxa"/>
          </w:tcPr>
          <w:p w14:paraId="3D87B9CF"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3 шт.</w:t>
            </w:r>
          </w:p>
        </w:tc>
      </w:tr>
      <w:tr w:rsidR="004D5AC1" w:rsidRPr="003831C6" w14:paraId="7A1EC54C" w14:textId="77777777" w:rsidTr="00DD4172">
        <w:tc>
          <w:tcPr>
            <w:tcW w:w="817" w:type="dxa"/>
          </w:tcPr>
          <w:p w14:paraId="0796B14D"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14</w:t>
            </w:r>
          </w:p>
        </w:tc>
        <w:tc>
          <w:tcPr>
            <w:tcW w:w="6758" w:type="dxa"/>
          </w:tcPr>
          <w:p w14:paraId="3B1C7D56" w14:textId="77777777" w:rsidR="004D5AC1" w:rsidRPr="003831C6" w:rsidRDefault="004D5AC1" w:rsidP="004D5AC1">
            <w:pPr>
              <w:adjustRightInd/>
              <w:ind w:left="7" w:firstLine="0"/>
              <w:rPr>
                <w:rFonts w:ascii="Times New Roman" w:hAnsi="Times New Roman" w:cs="Times New Roman"/>
              </w:rPr>
            </w:pPr>
            <w:r w:rsidRPr="003831C6">
              <w:rPr>
                <w:rFonts w:ascii="Times New Roman" w:hAnsi="Times New Roman" w:cs="Times New Roman"/>
              </w:rPr>
              <w:t>Уборочная площадь лестниц (включая межквартирные лестничные площадки)</w:t>
            </w:r>
          </w:p>
        </w:tc>
        <w:tc>
          <w:tcPr>
            <w:tcW w:w="2693" w:type="dxa"/>
          </w:tcPr>
          <w:p w14:paraId="4F012615"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2 628,0 кв. м</w:t>
            </w:r>
          </w:p>
        </w:tc>
      </w:tr>
      <w:tr w:rsidR="004D5AC1" w:rsidRPr="003831C6" w14:paraId="7EF00C55" w14:textId="77777777" w:rsidTr="00DD4172">
        <w:tc>
          <w:tcPr>
            <w:tcW w:w="817" w:type="dxa"/>
          </w:tcPr>
          <w:p w14:paraId="0983F45E" w14:textId="77777777" w:rsidR="004D5AC1" w:rsidRPr="003831C6" w:rsidRDefault="004D5AC1" w:rsidP="004D5AC1">
            <w:pPr>
              <w:adjustRightInd/>
              <w:ind w:firstLine="0"/>
              <w:jc w:val="center"/>
              <w:rPr>
                <w:rFonts w:ascii="Times New Roman" w:hAnsi="Times New Roman" w:cs="Times New Roman"/>
                <w:b/>
              </w:rPr>
            </w:pPr>
            <w:r w:rsidRPr="003831C6">
              <w:rPr>
                <w:rFonts w:ascii="Times New Roman" w:hAnsi="Times New Roman" w:cs="Times New Roman"/>
                <w:b/>
              </w:rPr>
              <w:t>15</w:t>
            </w:r>
          </w:p>
        </w:tc>
        <w:tc>
          <w:tcPr>
            <w:tcW w:w="6758" w:type="dxa"/>
          </w:tcPr>
          <w:p w14:paraId="26426216" w14:textId="77777777" w:rsidR="004D5AC1" w:rsidRPr="003831C6" w:rsidRDefault="004D5AC1" w:rsidP="004D5AC1">
            <w:pPr>
              <w:adjustRightInd/>
              <w:ind w:firstLine="7"/>
              <w:rPr>
                <w:rFonts w:ascii="Times New Roman" w:hAnsi="Times New Roman" w:cs="Times New Roman"/>
              </w:rPr>
            </w:pPr>
            <w:r w:rsidRPr="003831C6">
              <w:rPr>
                <w:rFonts w:ascii="Times New Roman" w:hAnsi="Times New Roman" w:cs="Times New Roman"/>
              </w:rPr>
              <w:t>Уборочная площадь других помещений общего пользования (включая технические этажи, чердаки, технические подвалы)</w:t>
            </w:r>
          </w:p>
        </w:tc>
        <w:tc>
          <w:tcPr>
            <w:tcW w:w="2693" w:type="dxa"/>
          </w:tcPr>
          <w:p w14:paraId="5BB9B8B6" w14:textId="77777777" w:rsidR="004D5AC1" w:rsidRPr="003831C6" w:rsidRDefault="004D5AC1" w:rsidP="004D5AC1">
            <w:pPr>
              <w:adjustRightInd/>
              <w:ind w:firstLine="0"/>
              <w:jc w:val="center"/>
              <w:rPr>
                <w:rFonts w:ascii="Times New Roman" w:hAnsi="Times New Roman" w:cs="Times New Roman"/>
              </w:rPr>
            </w:pPr>
            <w:r w:rsidRPr="003831C6">
              <w:rPr>
                <w:rFonts w:ascii="Times New Roman" w:hAnsi="Times New Roman" w:cs="Times New Roman"/>
              </w:rPr>
              <w:t>1 475,2 кв. м</w:t>
            </w:r>
          </w:p>
        </w:tc>
      </w:tr>
    </w:tbl>
    <w:p w14:paraId="5A16207F" w14:textId="77777777" w:rsidR="004D5AC1" w:rsidRPr="004D5AC1" w:rsidRDefault="004D5AC1" w:rsidP="004D5AC1">
      <w:pPr>
        <w:adjustRightInd/>
        <w:ind w:left="360" w:firstLine="0"/>
        <w:jc w:val="left"/>
        <w:outlineLvl w:val="2"/>
        <w:rPr>
          <w:rFonts w:ascii="Times New Roman" w:hAnsi="Times New Roman" w:cs="Times New Roman"/>
          <w:sz w:val="24"/>
          <w:szCs w:val="24"/>
        </w:rPr>
      </w:pPr>
    </w:p>
    <w:p w14:paraId="1DE99FA6" w14:textId="77777777" w:rsidR="00DD4172" w:rsidRDefault="00DD4172" w:rsidP="004D5AC1">
      <w:pPr>
        <w:adjustRightInd/>
        <w:ind w:firstLine="0"/>
        <w:jc w:val="center"/>
        <w:outlineLvl w:val="2"/>
        <w:rPr>
          <w:rFonts w:ascii="Times New Roman" w:hAnsi="Times New Roman" w:cs="Times New Roman"/>
          <w:sz w:val="24"/>
          <w:szCs w:val="24"/>
        </w:rPr>
      </w:pPr>
    </w:p>
    <w:p w14:paraId="269E7248" w14:textId="77777777" w:rsidR="00DD4172" w:rsidRDefault="00DD4172" w:rsidP="004D5AC1">
      <w:pPr>
        <w:adjustRightInd/>
        <w:ind w:firstLine="0"/>
        <w:jc w:val="center"/>
        <w:outlineLvl w:val="2"/>
        <w:rPr>
          <w:rFonts w:ascii="Times New Roman" w:hAnsi="Times New Roman" w:cs="Times New Roman"/>
          <w:sz w:val="24"/>
          <w:szCs w:val="24"/>
        </w:rPr>
      </w:pPr>
    </w:p>
    <w:p w14:paraId="2792F8DE" w14:textId="77777777" w:rsidR="00DD4172" w:rsidRDefault="00DD4172" w:rsidP="004D5AC1">
      <w:pPr>
        <w:adjustRightInd/>
        <w:ind w:firstLine="0"/>
        <w:jc w:val="center"/>
        <w:outlineLvl w:val="2"/>
        <w:rPr>
          <w:rFonts w:ascii="Times New Roman" w:hAnsi="Times New Roman" w:cs="Times New Roman"/>
          <w:sz w:val="24"/>
          <w:szCs w:val="24"/>
        </w:rPr>
      </w:pPr>
    </w:p>
    <w:p w14:paraId="4C6225C7" w14:textId="77777777" w:rsidR="00AD77E4" w:rsidRDefault="00AD77E4" w:rsidP="004D5AC1">
      <w:pPr>
        <w:adjustRightInd/>
        <w:ind w:firstLine="0"/>
        <w:jc w:val="center"/>
        <w:outlineLvl w:val="2"/>
        <w:rPr>
          <w:rFonts w:ascii="Times New Roman" w:hAnsi="Times New Roman" w:cs="Times New Roman"/>
          <w:sz w:val="24"/>
          <w:szCs w:val="24"/>
        </w:rPr>
      </w:pPr>
    </w:p>
    <w:p w14:paraId="6C5027EB" w14:textId="77777777" w:rsidR="00AD77E4" w:rsidRDefault="00AD77E4" w:rsidP="004D5AC1">
      <w:pPr>
        <w:adjustRightInd/>
        <w:ind w:firstLine="0"/>
        <w:jc w:val="center"/>
        <w:outlineLvl w:val="2"/>
        <w:rPr>
          <w:rFonts w:ascii="Times New Roman" w:hAnsi="Times New Roman" w:cs="Times New Roman"/>
          <w:sz w:val="24"/>
          <w:szCs w:val="24"/>
        </w:rPr>
      </w:pPr>
    </w:p>
    <w:p w14:paraId="5A186066" w14:textId="77777777" w:rsidR="00AD77E4" w:rsidRDefault="00AD77E4" w:rsidP="004D5AC1">
      <w:pPr>
        <w:adjustRightInd/>
        <w:ind w:firstLine="0"/>
        <w:jc w:val="center"/>
        <w:outlineLvl w:val="2"/>
        <w:rPr>
          <w:rFonts w:ascii="Times New Roman" w:hAnsi="Times New Roman" w:cs="Times New Roman"/>
          <w:sz w:val="24"/>
          <w:szCs w:val="24"/>
        </w:rPr>
      </w:pPr>
    </w:p>
    <w:p w14:paraId="743716F9" w14:textId="77777777" w:rsidR="00AD77E4" w:rsidRDefault="00AD77E4" w:rsidP="004D5AC1">
      <w:pPr>
        <w:adjustRightInd/>
        <w:ind w:firstLine="0"/>
        <w:jc w:val="center"/>
        <w:outlineLvl w:val="2"/>
        <w:rPr>
          <w:rFonts w:ascii="Times New Roman" w:hAnsi="Times New Roman" w:cs="Times New Roman"/>
          <w:sz w:val="24"/>
          <w:szCs w:val="24"/>
        </w:rPr>
      </w:pPr>
    </w:p>
    <w:p w14:paraId="00793A35" w14:textId="77777777" w:rsidR="00AD77E4" w:rsidRDefault="00AD77E4" w:rsidP="004D5AC1">
      <w:pPr>
        <w:adjustRightInd/>
        <w:ind w:firstLine="0"/>
        <w:jc w:val="center"/>
        <w:outlineLvl w:val="2"/>
        <w:rPr>
          <w:rFonts w:ascii="Times New Roman" w:hAnsi="Times New Roman" w:cs="Times New Roman"/>
          <w:sz w:val="24"/>
          <w:szCs w:val="24"/>
        </w:rPr>
      </w:pPr>
    </w:p>
    <w:p w14:paraId="45BABE86" w14:textId="77777777" w:rsidR="00AD77E4" w:rsidRDefault="00AD77E4" w:rsidP="004D5AC1">
      <w:pPr>
        <w:adjustRightInd/>
        <w:ind w:firstLine="0"/>
        <w:jc w:val="center"/>
        <w:outlineLvl w:val="2"/>
        <w:rPr>
          <w:rFonts w:ascii="Times New Roman" w:hAnsi="Times New Roman" w:cs="Times New Roman"/>
          <w:sz w:val="24"/>
          <w:szCs w:val="24"/>
        </w:rPr>
      </w:pPr>
    </w:p>
    <w:p w14:paraId="282BE829" w14:textId="77777777" w:rsidR="00AD77E4" w:rsidRDefault="00AD77E4" w:rsidP="004D5AC1">
      <w:pPr>
        <w:adjustRightInd/>
        <w:ind w:firstLine="0"/>
        <w:jc w:val="center"/>
        <w:outlineLvl w:val="2"/>
        <w:rPr>
          <w:rFonts w:ascii="Times New Roman" w:hAnsi="Times New Roman" w:cs="Times New Roman"/>
          <w:sz w:val="24"/>
          <w:szCs w:val="24"/>
        </w:rPr>
      </w:pPr>
    </w:p>
    <w:p w14:paraId="377624CB" w14:textId="77777777" w:rsidR="004D5AC1" w:rsidRPr="004D5AC1" w:rsidRDefault="004D5AC1" w:rsidP="004D5AC1">
      <w:pPr>
        <w:adjustRightInd/>
        <w:ind w:firstLine="0"/>
        <w:jc w:val="center"/>
        <w:outlineLvl w:val="2"/>
        <w:rPr>
          <w:rFonts w:ascii="Times New Roman" w:hAnsi="Times New Roman" w:cs="Times New Roman"/>
          <w:sz w:val="24"/>
          <w:szCs w:val="24"/>
        </w:rPr>
      </w:pPr>
      <w:r w:rsidRPr="004D5AC1">
        <w:rPr>
          <w:rFonts w:ascii="Times New Roman" w:hAnsi="Times New Roman" w:cs="Times New Roman"/>
          <w:sz w:val="24"/>
          <w:szCs w:val="24"/>
        </w:rPr>
        <w:t>II. Техническое состояние многоквартирного дома,</w:t>
      </w:r>
    </w:p>
    <w:p w14:paraId="4A6E468E" w14:textId="77777777" w:rsidR="004D5AC1" w:rsidRPr="004D5AC1" w:rsidRDefault="004D5AC1" w:rsidP="004D5AC1">
      <w:pPr>
        <w:adjustRightInd/>
        <w:ind w:firstLine="0"/>
        <w:rPr>
          <w:rFonts w:ascii="Times New Roman" w:hAnsi="Times New Roman" w:cs="Times New Roman"/>
          <w:sz w:val="24"/>
          <w:szCs w:val="24"/>
        </w:rPr>
      </w:pPr>
    </w:p>
    <w:tbl>
      <w:tblPr>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2314"/>
        <w:gridCol w:w="5954"/>
        <w:gridCol w:w="1984"/>
      </w:tblGrid>
      <w:tr w:rsidR="004D5AC1" w:rsidRPr="00AD77E4" w14:paraId="73CCAAA2" w14:textId="77777777" w:rsidTr="00B65C3E">
        <w:tc>
          <w:tcPr>
            <w:tcW w:w="583" w:type="dxa"/>
            <w:tcBorders>
              <w:top w:val="single" w:sz="4" w:space="0" w:color="auto"/>
              <w:bottom w:val="single" w:sz="4" w:space="0" w:color="auto"/>
            </w:tcBorders>
            <w:vAlign w:val="center"/>
          </w:tcPr>
          <w:p w14:paraId="03958204"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 п/п</w:t>
            </w:r>
          </w:p>
        </w:tc>
        <w:tc>
          <w:tcPr>
            <w:tcW w:w="2314" w:type="dxa"/>
            <w:tcBorders>
              <w:top w:val="single" w:sz="4" w:space="0" w:color="auto"/>
              <w:bottom w:val="single" w:sz="4" w:space="0" w:color="auto"/>
            </w:tcBorders>
            <w:vAlign w:val="center"/>
          </w:tcPr>
          <w:p w14:paraId="19A9916C" w14:textId="77777777" w:rsidR="004D5AC1" w:rsidRPr="00AD77E4" w:rsidRDefault="004D5AC1" w:rsidP="004D5AC1">
            <w:pPr>
              <w:adjustRightInd/>
              <w:ind w:left="173" w:hanging="47"/>
              <w:jc w:val="center"/>
              <w:rPr>
                <w:rFonts w:ascii="Times New Roman" w:hAnsi="Times New Roman" w:cs="Times New Roman"/>
                <w:b/>
              </w:rPr>
            </w:pPr>
            <w:r w:rsidRPr="00AD77E4">
              <w:rPr>
                <w:rFonts w:ascii="Times New Roman" w:hAnsi="Times New Roman" w:cs="Times New Roman"/>
                <w:b/>
              </w:rPr>
              <w:t>Наименование конструктивных элементов</w:t>
            </w:r>
          </w:p>
        </w:tc>
        <w:tc>
          <w:tcPr>
            <w:tcW w:w="5954" w:type="dxa"/>
            <w:tcBorders>
              <w:top w:val="single" w:sz="4" w:space="0" w:color="auto"/>
              <w:bottom w:val="single" w:sz="4" w:space="0" w:color="auto"/>
            </w:tcBorders>
            <w:vAlign w:val="center"/>
          </w:tcPr>
          <w:p w14:paraId="193C9808"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Описание элементов (материал, конструкция или система, отделка и прочее)</w:t>
            </w:r>
          </w:p>
        </w:tc>
        <w:tc>
          <w:tcPr>
            <w:tcW w:w="1984" w:type="dxa"/>
            <w:tcBorders>
              <w:top w:val="single" w:sz="4" w:space="0" w:color="auto"/>
              <w:bottom w:val="single" w:sz="4" w:space="0" w:color="auto"/>
            </w:tcBorders>
            <w:vAlign w:val="center"/>
          </w:tcPr>
          <w:p w14:paraId="44A11C6F"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Техническое состояние элементов общего имущества многоквартирного дома</w:t>
            </w:r>
          </w:p>
        </w:tc>
      </w:tr>
      <w:tr w:rsidR="004D5AC1" w:rsidRPr="00AD77E4" w14:paraId="2C596C14" w14:textId="77777777" w:rsidTr="00B65C3E">
        <w:tc>
          <w:tcPr>
            <w:tcW w:w="583" w:type="dxa"/>
            <w:tcBorders>
              <w:top w:val="single" w:sz="4" w:space="0" w:color="auto"/>
              <w:bottom w:val="single" w:sz="4" w:space="0" w:color="auto"/>
            </w:tcBorders>
          </w:tcPr>
          <w:p w14:paraId="0DBB00AA"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1.</w:t>
            </w:r>
          </w:p>
        </w:tc>
        <w:tc>
          <w:tcPr>
            <w:tcW w:w="2314" w:type="dxa"/>
            <w:tcBorders>
              <w:top w:val="single" w:sz="4" w:space="0" w:color="auto"/>
              <w:bottom w:val="single" w:sz="4" w:space="0" w:color="auto"/>
            </w:tcBorders>
          </w:tcPr>
          <w:p w14:paraId="5A153E51" w14:textId="77777777" w:rsidR="004D5AC1" w:rsidRPr="00AD77E4" w:rsidRDefault="004D5AC1" w:rsidP="004D5AC1">
            <w:pPr>
              <w:adjustRightInd/>
              <w:ind w:left="7" w:firstLine="0"/>
              <w:rPr>
                <w:rFonts w:ascii="Times New Roman" w:hAnsi="Times New Roman" w:cs="Times New Roman"/>
                <w:b/>
              </w:rPr>
            </w:pPr>
            <w:r w:rsidRPr="00AD77E4">
              <w:rPr>
                <w:rFonts w:ascii="Times New Roman" w:hAnsi="Times New Roman" w:cs="Times New Roman"/>
                <w:b/>
              </w:rPr>
              <w:t>Фундамент</w:t>
            </w:r>
          </w:p>
        </w:tc>
        <w:tc>
          <w:tcPr>
            <w:tcW w:w="5954" w:type="dxa"/>
            <w:tcBorders>
              <w:top w:val="single" w:sz="4" w:space="0" w:color="auto"/>
              <w:bottom w:val="single" w:sz="4" w:space="0" w:color="auto"/>
            </w:tcBorders>
          </w:tcPr>
          <w:p w14:paraId="7C048AFB"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Плитный (сплошной), монолитный железобетон</w:t>
            </w:r>
          </w:p>
        </w:tc>
        <w:tc>
          <w:tcPr>
            <w:tcW w:w="1984" w:type="dxa"/>
            <w:tcBorders>
              <w:top w:val="single" w:sz="4" w:space="0" w:color="auto"/>
              <w:bottom w:val="single" w:sz="4" w:space="0" w:color="auto"/>
            </w:tcBorders>
          </w:tcPr>
          <w:p w14:paraId="5554AC0E"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660837B9" w14:textId="77777777" w:rsidTr="00B65C3E">
        <w:trPr>
          <w:trHeight w:val="706"/>
        </w:trPr>
        <w:tc>
          <w:tcPr>
            <w:tcW w:w="583" w:type="dxa"/>
            <w:tcBorders>
              <w:top w:val="single" w:sz="4" w:space="0" w:color="auto"/>
              <w:bottom w:val="single" w:sz="4" w:space="0" w:color="auto"/>
            </w:tcBorders>
          </w:tcPr>
          <w:p w14:paraId="7D9410AE"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2.</w:t>
            </w:r>
          </w:p>
        </w:tc>
        <w:tc>
          <w:tcPr>
            <w:tcW w:w="2314" w:type="dxa"/>
            <w:tcBorders>
              <w:top w:val="single" w:sz="4" w:space="0" w:color="auto"/>
              <w:bottom w:val="single" w:sz="4" w:space="0" w:color="auto"/>
            </w:tcBorders>
          </w:tcPr>
          <w:p w14:paraId="3450E61D" w14:textId="77777777" w:rsidR="004D5AC1" w:rsidRPr="00AD77E4" w:rsidRDefault="004D5AC1" w:rsidP="004D5AC1">
            <w:pPr>
              <w:adjustRightInd/>
              <w:ind w:firstLine="0"/>
              <w:jc w:val="left"/>
              <w:rPr>
                <w:rFonts w:ascii="Times New Roman" w:hAnsi="Times New Roman" w:cs="Times New Roman"/>
                <w:b/>
              </w:rPr>
            </w:pPr>
            <w:r w:rsidRPr="00AD77E4">
              <w:rPr>
                <w:rFonts w:ascii="Times New Roman" w:hAnsi="Times New Roman" w:cs="Times New Roman"/>
                <w:b/>
              </w:rPr>
              <w:t>Наружные и внутренние капитальные стены</w:t>
            </w:r>
          </w:p>
        </w:tc>
        <w:tc>
          <w:tcPr>
            <w:tcW w:w="5954" w:type="dxa"/>
            <w:tcBorders>
              <w:top w:val="single" w:sz="4" w:space="0" w:color="auto"/>
              <w:bottom w:val="single" w:sz="4" w:space="0" w:color="auto"/>
            </w:tcBorders>
          </w:tcPr>
          <w:p w14:paraId="1E98A69A"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Материал ненесущих стен – панели железобетонные, окраска.</w:t>
            </w:r>
          </w:p>
          <w:p w14:paraId="613C2109"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Материал наружных стен – панели железобетонные, окраска.</w:t>
            </w:r>
          </w:p>
        </w:tc>
        <w:tc>
          <w:tcPr>
            <w:tcW w:w="1984" w:type="dxa"/>
            <w:tcBorders>
              <w:top w:val="single" w:sz="4" w:space="0" w:color="auto"/>
              <w:bottom w:val="single" w:sz="4" w:space="0" w:color="auto"/>
            </w:tcBorders>
          </w:tcPr>
          <w:p w14:paraId="5ACC2DDC"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52F7F658" w14:textId="77777777" w:rsidTr="00B65C3E">
        <w:tc>
          <w:tcPr>
            <w:tcW w:w="583" w:type="dxa"/>
            <w:tcBorders>
              <w:top w:val="single" w:sz="4" w:space="0" w:color="auto"/>
              <w:bottom w:val="single" w:sz="4" w:space="0" w:color="auto"/>
            </w:tcBorders>
          </w:tcPr>
          <w:p w14:paraId="644E9623"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3.</w:t>
            </w:r>
          </w:p>
        </w:tc>
        <w:tc>
          <w:tcPr>
            <w:tcW w:w="2314" w:type="dxa"/>
            <w:tcBorders>
              <w:top w:val="single" w:sz="4" w:space="0" w:color="auto"/>
              <w:bottom w:val="single" w:sz="4" w:space="0" w:color="auto"/>
            </w:tcBorders>
          </w:tcPr>
          <w:p w14:paraId="35E2A611" w14:textId="77777777" w:rsidR="004D5AC1" w:rsidRPr="00AD77E4" w:rsidRDefault="004D5AC1" w:rsidP="004D5AC1">
            <w:pPr>
              <w:adjustRightInd/>
              <w:ind w:firstLine="0"/>
              <w:jc w:val="left"/>
              <w:rPr>
                <w:rFonts w:ascii="Times New Roman" w:hAnsi="Times New Roman" w:cs="Times New Roman"/>
                <w:b/>
              </w:rPr>
            </w:pPr>
            <w:r w:rsidRPr="00AD77E4">
              <w:rPr>
                <w:rFonts w:ascii="Times New Roman" w:hAnsi="Times New Roman" w:cs="Times New Roman"/>
                <w:b/>
              </w:rPr>
              <w:t>Перегородки</w:t>
            </w:r>
          </w:p>
        </w:tc>
        <w:tc>
          <w:tcPr>
            <w:tcW w:w="5954" w:type="dxa"/>
            <w:tcBorders>
              <w:top w:val="single" w:sz="4" w:space="0" w:color="auto"/>
              <w:bottom w:val="single" w:sz="4" w:space="0" w:color="auto"/>
            </w:tcBorders>
          </w:tcPr>
          <w:p w14:paraId="53099C7D"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Монолитный железобетон, окраска.</w:t>
            </w:r>
          </w:p>
        </w:tc>
        <w:tc>
          <w:tcPr>
            <w:tcW w:w="1984" w:type="dxa"/>
            <w:tcBorders>
              <w:top w:val="single" w:sz="4" w:space="0" w:color="auto"/>
              <w:bottom w:val="single" w:sz="4" w:space="0" w:color="auto"/>
            </w:tcBorders>
          </w:tcPr>
          <w:p w14:paraId="32C537BC"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3D0F13F4" w14:textId="77777777" w:rsidTr="00B65C3E">
        <w:trPr>
          <w:trHeight w:val="187"/>
        </w:trPr>
        <w:tc>
          <w:tcPr>
            <w:tcW w:w="583" w:type="dxa"/>
            <w:vMerge w:val="restart"/>
            <w:tcBorders>
              <w:top w:val="single" w:sz="4" w:space="0" w:color="auto"/>
              <w:bottom w:val="single" w:sz="4" w:space="0" w:color="auto"/>
            </w:tcBorders>
          </w:tcPr>
          <w:p w14:paraId="0DB28003"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4.</w:t>
            </w:r>
          </w:p>
        </w:tc>
        <w:tc>
          <w:tcPr>
            <w:tcW w:w="2314" w:type="dxa"/>
            <w:tcBorders>
              <w:top w:val="single" w:sz="4" w:space="0" w:color="auto"/>
              <w:bottom w:val="single" w:sz="4" w:space="0" w:color="auto"/>
            </w:tcBorders>
          </w:tcPr>
          <w:p w14:paraId="13E5B81A" w14:textId="77777777" w:rsidR="004D5AC1" w:rsidRPr="00AD77E4" w:rsidRDefault="004D5AC1" w:rsidP="004D5AC1">
            <w:pPr>
              <w:adjustRightInd/>
              <w:ind w:firstLine="0"/>
              <w:jc w:val="left"/>
              <w:rPr>
                <w:rFonts w:ascii="Times New Roman" w:hAnsi="Times New Roman" w:cs="Times New Roman"/>
                <w:b/>
              </w:rPr>
            </w:pPr>
            <w:r w:rsidRPr="00AD77E4">
              <w:rPr>
                <w:rFonts w:ascii="Times New Roman" w:hAnsi="Times New Roman" w:cs="Times New Roman"/>
                <w:b/>
              </w:rPr>
              <w:t>Перекрытия</w:t>
            </w:r>
          </w:p>
        </w:tc>
        <w:tc>
          <w:tcPr>
            <w:tcW w:w="5954" w:type="dxa"/>
            <w:tcBorders>
              <w:top w:val="single" w:sz="4" w:space="0" w:color="auto"/>
              <w:bottom w:val="single" w:sz="4" w:space="0" w:color="auto"/>
            </w:tcBorders>
          </w:tcPr>
          <w:p w14:paraId="6ED47C15" w14:textId="77777777" w:rsidR="004D5AC1" w:rsidRPr="00AD77E4" w:rsidRDefault="004D5AC1" w:rsidP="004D5AC1">
            <w:pPr>
              <w:adjustRightInd/>
              <w:ind w:firstLine="0"/>
              <w:jc w:val="left"/>
              <w:rPr>
                <w:rFonts w:ascii="Times New Roman" w:hAnsi="Times New Roman" w:cs="Times New Roman"/>
              </w:rPr>
            </w:pPr>
          </w:p>
        </w:tc>
        <w:tc>
          <w:tcPr>
            <w:tcW w:w="1984" w:type="dxa"/>
            <w:tcBorders>
              <w:top w:val="single" w:sz="4" w:space="0" w:color="auto"/>
              <w:bottom w:val="single" w:sz="4" w:space="0" w:color="auto"/>
            </w:tcBorders>
          </w:tcPr>
          <w:p w14:paraId="68A92C22"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3ABC2D37"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067D5E4C"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1297373E"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междуэтажные</w:t>
            </w:r>
          </w:p>
        </w:tc>
        <w:tc>
          <w:tcPr>
            <w:tcW w:w="5954" w:type="dxa"/>
            <w:tcBorders>
              <w:top w:val="single" w:sz="4" w:space="0" w:color="auto"/>
              <w:bottom w:val="single" w:sz="4" w:space="0" w:color="auto"/>
            </w:tcBorders>
          </w:tcPr>
          <w:p w14:paraId="4E2F10C0"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 xml:space="preserve">Сборное бетонное по железобетонным балкам </w:t>
            </w:r>
          </w:p>
        </w:tc>
        <w:tc>
          <w:tcPr>
            <w:tcW w:w="1984" w:type="dxa"/>
            <w:tcBorders>
              <w:top w:val="single" w:sz="4" w:space="0" w:color="auto"/>
              <w:bottom w:val="single" w:sz="4" w:space="0" w:color="auto"/>
            </w:tcBorders>
          </w:tcPr>
          <w:p w14:paraId="7EA27DAC"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424C69C5"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601F6906"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300D0769"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подвальные</w:t>
            </w:r>
          </w:p>
        </w:tc>
        <w:tc>
          <w:tcPr>
            <w:tcW w:w="5954" w:type="dxa"/>
            <w:tcBorders>
              <w:top w:val="single" w:sz="4" w:space="0" w:color="auto"/>
              <w:bottom w:val="single" w:sz="4" w:space="0" w:color="auto"/>
            </w:tcBorders>
          </w:tcPr>
          <w:p w14:paraId="7EE22720"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Сборное бетонное по железобетонным балкам</w:t>
            </w:r>
          </w:p>
        </w:tc>
        <w:tc>
          <w:tcPr>
            <w:tcW w:w="1984" w:type="dxa"/>
            <w:tcBorders>
              <w:top w:val="single" w:sz="4" w:space="0" w:color="auto"/>
              <w:bottom w:val="single" w:sz="4" w:space="0" w:color="auto"/>
            </w:tcBorders>
          </w:tcPr>
          <w:p w14:paraId="4503EA9D"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6FB009D8" w14:textId="77777777" w:rsidTr="00B65C3E">
        <w:tc>
          <w:tcPr>
            <w:tcW w:w="583" w:type="dxa"/>
            <w:tcBorders>
              <w:top w:val="single" w:sz="4" w:space="0" w:color="auto"/>
              <w:bottom w:val="single" w:sz="4" w:space="0" w:color="auto"/>
            </w:tcBorders>
          </w:tcPr>
          <w:p w14:paraId="08827127"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5.</w:t>
            </w:r>
          </w:p>
        </w:tc>
        <w:tc>
          <w:tcPr>
            <w:tcW w:w="2314" w:type="dxa"/>
            <w:tcBorders>
              <w:top w:val="single" w:sz="4" w:space="0" w:color="auto"/>
              <w:bottom w:val="single" w:sz="4" w:space="0" w:color="auto"/>
            </w:tcBorders>
          </w:tcPr>
          <w:p w14:paraId="0F3B9CB1" w14:textId="77777777" w:rsidR="004D5AC1" w:rsidRPr="00AD77E4" w:rsidRDefault="004D5AC1" w:rsidP="004D5AC1">
            <w:pPr>
              <w:adjustRightInd/>
              <w:ind w:firstLine="0"/>
              <w:jc w:val="left"/>
              <w:rPr>
                <w:rFonts w:ascii="Times New Roman" w:hAnsi="Times New Roman" w:cs="Times New Roman"/>
                <w:b/>
              </w:rPr>
            </w:pPr>
            <w:r w:rsidRPr="00AD77E4">
              <w:rPr>
                <w:rFonts w:ascii="Times New Roman" w:hAnsi="Times New Roman" w:cs="Times New Roman"/>
                <w:b/>
              </w:rPr>
              <w:t>Крыша</w:t>
            </w:r>
          </w:p>
        </w:tc>
        <w:tc>
          <w:tcPr>
            <w:tcW w:w="5954" w:type="dxa"/>
            <w:tcBorders>
              <w:top w:val="single" w:sz="4" w:space="0" w:color="auto"/>
              <w:bottom w:val="single" w:sz="4" w:space="0" w:color="auto"/>
            </w:tcBorders>
          </w:tcPr>
          <w:p w14:paraId="7CF6FCA0"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Мягкая, плоская с внутренним водостоком</w:t>
            </w:r>
          </w:p>
        </w:tc>
        <w:tc>
          <w:tcPr>
            <w:tcW w:w="1984" w:type="dxa"/>
            <w:tcBorders>
              <w:top w:val="single" w:sz="4" w:space="0" w:color="auto"/>
              <w:bottom w:val="single" w:sz="4" w:space="0" w:color="auto"/>
            </w:tcBorders>
          </w:tcPr>
          <w:p w14:paraId="2A468D86"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75EAC2F0" w14:textId="77777777" w:rsidTr="00B65C3E">
        <w:trPr>
          <w:trHeight w:val="255"/>
        </w:trPr>
        <w:tc>
          <w:tcPr>
            <w:tcW w:w="583" w:type="dxa"/>
            <w:vMerge w:val="restart"/>
            <w:tcBorders>
              <w:top w:val="single" w:sz="4" w:space="0" w:color="auto"/>
            </w:tcBorders>
          </w:tcPr>
          <w:p w14:paraId="4F769E33"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6.</w:t>
            </w:r>
          </w:p>
        </w:tc>
        <w:tc>
          <w:tcPr>
            <w:tcW w:w="8268" w:type="dxa"/>
            <w:gridSpan w:val="2"/>
            <w:tcBorders>
              <w:top w:val="single" w:sz="4" w:space="0" w:color="auto"/>
              <w:bottom w:val="single" w:sz="4" w:space="0" w:color="auto"/>
            </w:tcBorders>
          </w:tcPr>
          <w:p w14:paraId="149FF8C0"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Проемы в МОП:</w:t>
            </w:r>
          </w:p>
        </w:tc>
        <w:tc>
          <w:tcPr>
            <w:tcW w:w="1984" w:type="dxa"/>
            <w:tcBorders>
              <w:top w:val="single" w:sz="4" w:space="0" w:color="auto"/>
              <w:bottom w:val="single" w:sz="4" w:space="0" w:color="auto"/>
            </w:tcBorders>
          </w:tcPr>
          <w:p w14:paraId="581698A4"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602EA633" w14:textId="77777777" w:rsidTr="00B65C3E">
        <w:tblPrEx>
          <w:tblBorders>
            <w:insideH w:val="none" w:sz="0" w:space="0" w:color="auto"/>
          </w:tblBorders>
        </w:tblPrEx>
        <w:tc>
          <w:tcPr>
            <w:tcW w:w="583" w:type="dxa"/>
            <w:vMerge/>
          </w:tcPr>
          <w:p w14:paraId="4A455897"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616465CE" w14:textId="77777777" w:rsidR="004D5AC1" w:rsidRPr="00AD77E4" w:rsidRDefault="004D5AC1" w:rsidP="004D5AC1">
            <w:pPr>
              <w:adjustRightInd/>
              <w:ind w:firstLine="7"/>
              <w:rPr>
                <w:rFonts w:ascii="Times New Roman" w:hAnsi="Times New Roman" w:cs="Times New Roman"/>
              </w:rPr>
            </w:pPr>
            <w:r w:rsidRPr="00AD77E4">
              <w:rPr>
                <w:rFonts w:ascii="Times New Roman" w:hAnsi="Times New Roman" w:cs="Times New Roman"/>
              </w:rPr>
              <w:t>окна</w:t>
            </w:r>
          </w:p>
        </w:tc>
        <w:tc>
          <w:tcPr>
            <w:tcW w:w="5954" w:type="dxa"/>
            <w:tcBorders>
              <w:top w:val="single" w:sz="4" w:space="0" w:color="auto"/>
              <w:bottom w:val="single" w:sz="4" w:space="0" w:color="auto"/>
            </w:tcBorders>
          </w:tcPr>
          <w:p w14:paraId="63A27E94"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ПВХ</w:t>
            </w:r>
            <w:r w:rsidR="00B1285D">
              <w:rPr>
                <w:rFonts w:ascii="Times New Roman" w:hAnsi="Times New Roman" w:cs="Times New Roman"/>
              </w:rPr>
              <w:t xml:space="preserve"> -354 шт.</w:t>
            </w:r>
          </w:p>
        </w:tc>
        <w:tc>
          <w:tcPr>
            <w:tcW w:w="1984" w:type="dxa"/>
            <w:tcBorders>
              <w:top w:val="single" w:sz="4" w:space="0" w:color="auto"/>
              <w:bottom w:val="single" w:sz="4" w:space="0" w:color="auto"/>
            </w:tcBorders>
          </w:tcPr>
          <w:p w14:paraId="6BDEDF6F"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5B0184EC" w14:textId="77777777" w:rsidTr="00B65C3E">
        <w:tblPrEx>
          <w:tblBorders>
            <w:insideH w:val="none" w:sz="0" w:space="0" w:color="auto"/>
          </w:tblBorders>
        </w:tblPrEx>
        <w:trPr>
          <w:trHeight w:val="239"/>
        </w:trPr>
        <w:tc>
          <w:tcPr>
            <w:tcW w:w="583" w:type="dxa"/>
            <w:vMerge/>
          </w:tcPr>
          <w:p w14:paraId="78AADC8C"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4DDBE7E3" w14:textId="77777777" w:rsidR="004D5AC1" w:rsidRPr="00AD77E4" w:rsidRDefault="004D5AC1" w:rsidP="004D5AC1">
            <w:pPr>
              <w:adjustRightInd/>
              <w:ind w:firstLine="7"/>
              <w:rPr>
                <w:rFonts w:ascii="Times New Roman" w:hAnsi="Times New Roman" w:cs="Times New Roman"/>
              </w:rPr>
            </w:pPr>
            <w:r w:rsidRPr="00AD77E4">
              <w:rPr>
                <w:rFonts w:ascii="Times New Roman" w:hAnsi="Times New Roman" w:cs="Times New Roman"/>
              </w:rPr>
              <w:t>двери</w:t>
            </w:r>
          </w:p>
        </w:tc>
        <w:tc>
          <w:tcPr>
            <w:tcW w:w="5954" w:type="dxa"/>
            <w:tcBorders>
              <w:top w:val="single" w:sz="4" w:space="0" w:color="auto"/>
              <w:bottom w:val="single" w:sz="4" w:space="0" w:color="auto"/>
            </w:tcBorders>
          </w:tcPr>
          <w:p w14:paraId="085BC137"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Глухие металлические</w:t>
            </w:r>
            <w:r w:rsidR="00B1285D">
              <w:rPr>
                <w:rFonts w:ascii="Times New Roman" w:hAnsi="Times New Roman" w:cs="Times New Roman"/>
              </w:rPr>
              <w:t xml:space="preserve"> -102 шт.</w:t>
            </w:r>
          </w:p>
        </w:tc>
        <w:tc>
          <w:tcPr>
            <w:tcW w:w="1984" w:type="dxa"/>
            <w:tcBorders>
              <w:top w:val="single" w:sz="4" w:space="0" w:color="auto"/>
              <w:bottom w:val="single" w:sz="4" w:space="0" w:color="auto"/>
            </w:tcBorders>
          </w:tcPr>
          <w:p w14:paraId="431014FA"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611E002E" w14:textId="77777777" w:rsidTr="00B65C3E">
        <w:tc>
          <w:tcPr>
            <w:tcW w:w="583" w:type="dxa"/>
            <w:vMerge w:val="restart"/>
            <w:tcBorders>
              <w:top w:val="single" w:sz="4" w:space="0" w:color="auto"/>
            </w:tcBorders>
          </w:tcPr>
          <w:p w14:paraId="64554439"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7.</w:t>
            </w:r>
          </w:p>
        </w:tc>
        <w:tc>
          <w:tcPr>
            <w:tcW w:w="8268" w:type="dxa"/>
            <w:gridSpan w:val="2"/>
            <w:tcBorders>
              <w:top w:val="single" w:sz="4" w:space="0" w:color="auto"/>
              <w:bottom w:val="single" w:sz="4" w:space="0" w:color="auto"/>
            </w:tcBorders>
            <w:vAlign w:val="center"/>
          </w:tcPr>
          <w:p w14:paraId="36272D87"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Отделка:</w:t>
            </w:r>
          </w:p>
        </w:tc>
        <w:tc>
          <w:tcPr>
            <w:tcW w:w="1984" w:type="dxa"/>
            <w:tcBorders>
              <w:top w:val="single" w:sz="4" w:space="0" w:color="auto"/>
              <w:bottom w:val="single" w:sz="4" w:space="0" w:color="auto"/>
            </w:tcBorders>
          </w:tcPr>
          <w:p w14:paraId="180A6053"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26DD875C" w14:textId="77777777" w:rsidTr="00B65C3E">
        <w:tblPrEx>
          <w:tblBorders>
            <w:insideH w:val="none" w:sz="0" w:space="0" w:color="auto"/>
          </w:tblBorders>
        </w:tblPrEx>
        <w:tc>
          <w:tcPr>
            <w:tcW w:w="583" w:type="dxa"/>
            <w:vMerge/>
          </w:tcPr>
          <w:p w14:paraId="56F9CF1C"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488B3C50"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внутренняя</w:t>
            </w:r>
          </w:p>
        </w:tc>
        <w:tc>
          <w:tcPr>
            <w:tcW w:w="5954" w:type="dxa"/>
            <w:tcBorders>
              <w:top w:val="single" w:sz="4" w:space="0" w:color="auto"/>
              <w:bottom w:val="single" w:sz="4" w:space="0" w:color="auto"/>
            </w:tcBorders>
          </w:tcPr>
          <w:p w14:paraId="2095AC6B"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Окраска по штукатурке</w:t>
            </w:r>
          </w:p>
        </w:tc>
        <w:tc>
          <w:tcPr>
            <w:tcW w:w="1984" w:type="dxa"/>
            <w:tcBorders>
              <w:top w:val="single" w:sz="4" w:space="0" w:color="auto"/>
              <w:bottom w:val="single" w:sz="4" w:space="0" w:color="auto"/>
            </w:tcBorders>
          </w:tcPr>
          <w:p w14:paraId="2904592B"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62C29C96" w14:textId="77777777" w:rsidTr="00B65C3E">
        <w:tblPrEx>
          <w:tblBorders>
            <w:insideH w:val="none" w:sz="0" w:space="0" w:color="auto"/>
          </w:tblBorders>
        </w:tblPrEx>
        <w:trPr>
          <w:trHeight w:val="245"/>
        </w:trPr>
        <w:tc>
          <w:tcPr>
            <w:tcW w:w="583" w:type="dxa"/>
            <w:vMerge/>
          </w:tcPr>
          <w:p w14:paraId="1B9EABDE"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31341627"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наружная</w:t>
            </w:r>
          </w:p>
        </w:tc>
        <w:tc>
          <w:tcPr>
            <w:tcW w:w="5954" w:type="dxa"/>
            <w:tcBorders>
              <w:top w:val="single" w:sz="4" w:space="0" w:color="auto"/>
              <w:bottom w:val="single" w:sz="4" w:space="0" w:color="auto"/>
            </w:tcBorders>
          </w:tcPr>
          <w:p w14:paraId="364299FB"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Без отделки</w:t>
            </w:r>
          </w:p>
        </w:tc>
        <w:tc>
          <w:tcPr>
            <w:tcW w:w="1984" w:type="dxa"/>
            <w:tcBorders>
              <w:top w:val="single" w:sz="4" w:space="0" w:color="auto"/>
              <w:bottom w:val="single" w:sz="4" w:space="0" w:color="auto"/>
            </w:tcBorders>
          </w:tcPr>
          <w:p w14:paraId="3419F46C"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568D2B08" w14:textId="77777777" w:rsidTr="00B65C3E">
        <w:tc>
          <w:tcPr>
            <w:tcW w:w="583" w:type="dxa"/>
            <w:vMerge w:val="restart"/>
            <w:tcBorders>
              <w:top w:val="single" w:sz="4" w:space="0" w:color="auto"/>
              <w:bottom w:val="single" w:sz="4" w:space="0" w:color="auto"/>
            </w:tcBorders>
          </w:tcPr>
          <w:p w14:paraId="5EFE2006"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8.</w:t>
            </w:r>
          </w:p>
        </w:tc>
        <w:tc>
          <w:tcPr>
            <w:tcW w:w="8268" w:type="dxa"/>
            <w:gridSpan w:val="2"/>
            <w:tcBorders>
              <w:top w:val="single" w:sz="4" w:space="0" w:color="auto"/>
              <w:bottom w:val="single" w:sz="4" w:space="0" w:color="auto"/>
            </w:tcBorders>
          </w:tcPr>
          <w:p w14:paraId="561F77D8"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Механическое, электрическое, санитарно-техническое и иное оборудование:</w:t>
            </w:r>
          </w:p>
        </w:tc>
        <w:tc>
          <w:tcPr>
            <w:tcW w:w="1984" w:type="dxa"/>
            <w:tcBorders>
              <w:top w:val="single" w:sz="4" w:space="0" w:color="auto"/>
              <w:bottom w:val="single" w:sz="4" w:space="0" w:color="auto"/>
            </w:tcBorders>
          </w:tcPr>
          <w:p w14:paraId="1045885E"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39021C8D"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00B8A42F"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467F3D1F" w14:textId="77777777" w:rsidR="004D5AC1" w:rsidRPr="00AD77E4" w:rsidRDefault="004D5AC1" w:rsidP="004D5AC1">
            <w:pPr>
              <w:adjustRightInd/>
              <w:ind w:firstLine="7"/>
              <w:rPr>
                <w:rFonts w:ascii="Times New Roman" w:hAnsi="Times New Roman" w:cs="Times New Roman"/>
              </w:rPr>
            </w:pPr>
            <w:r w:rsidRPr="00AD77E4">
              <w:rPr>
                <w:rFonts w:ascii="Times New Roman" w:hAnsi="Times New Roman" w:cs="Times New Roman"/>
              </w:rPr>
              <w:t>мусоропровод и мусороприемная камера</w:t>
            </w:r>
          </w:p>
        </w:tc>
        <w:tc>
          <w:tcPr>
            <w:tcW w:w="5954" w:type="dxa"/>
            <w:tcBorders>
              <w:top w:val="single" w:sz="4" w:space="0" w:color="auto"/>
              <w:bottom w:val="single" w:sz="4" w:space="0" w:color="auto"/>
            </w:tcBorders>
          </w:tcPr>
          <w:p w14:paraId="1A58A1E3"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ствол – 3 шт.</w:t>
            </w:r>
          </w:p>
          <w:p w14:paraId="55473550"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мусороприемные камеры – 3 шт.</w:t>
            </w:r>
          </w:p>
        </w:tc>
        <w:tc>
          <w:tcPr>
            <w:tcW w:w="1984" w:type="dxa"/>
            <w:tcBorders>
              <w:top w:val="single" w:sz="4" w:space="0" w:color="auto"/>
              <w:bottom w:val="single" w:sz="4" w:space="0" w:color="auto"/>
            </w:tcBorders>
          </w:tcPr>
          <w:p w14:paraId="27D53294"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3517E4FB"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210E1D53"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3587B34C" w14:textId="77777777" w:rsidR="004D5AC1" w:rsidRPr="00AD77E4" w:rsidRDefault="004D5AC1" w:rsidP="004D5AC1">
            <w:pPr>
              <w:adjustRightInd/>
              <w:ind w:firstLine="7"/>
              <w:rPr>
                <w:rFonts w:ascii="Times New Roman" w:hAnsi="Times New Roman" w:cs="Times New Roman"/>
              </w:rPr>
            </w:pPr>
            <w:r w:rsidRPr="00AD77E4">
              <w:rPr>
                <w:rFonts w:ascii="Times New Roman" w:hAnsi="Times New Roman" w:cs="Times New Roman"/>
              </w:rPr>
              <w:t>лифт и лифтовое оборудование</w:t>
            </w:r>
          </w:p>
        </w:tc>
        <w:tc>
          <w:tcPr>
            <w:tcW w:w="5954" w:type="dxa"/>
            <w:tcBorders>
              <w:top w:val="single" w:sz="4" w:space="0" w:color="auto"/>
              <w:bottom w:val="single" w:sz="4" w:space="0" w:color="auto"/>
            </w:tcBorders>
          </w:tcPr>
          <w:p w14:paraId="31F642A7"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 xml:space="preserve">пассажирские - </w:t>
            </w:r>
            <w:r w:rsidR="000A6593">
              <w:rPr>
                <w:rFonts w:ascii="Times New Roman" w:hAnsi="Times New Roman" w:cs="Times New Roman"/>
              </w:rPr>
              <w:t>3</w:t>
            </w:r>
            <w:r w:rsidRPr="00AD77E4">
              <w:rPr>
                <w:rFonts w:ascii="Times New Roman" w:hAnsi="Times New Roman" w:cs="Times New Roman"/>
              </w:rPr>
              <w:t xml:space="preserve"> шт., </w:t>
            </w:r>
          </w:p>
          <w:p w14:paraId="4F67C48D" w14:textId="77777777" w:rsidR="004D5AC1" w:rsidRPr="00AD77E4" w:rsidRDefault="004D5AC1" w:rsidP="000A6593">
            <w:pPr>
              <w:adjustRightInd/>
              <w:ind w:firstLine="0"/>
              <w:jc w:val="left"/>
              <w:rPr>
                <w:rFonts w:ascii="Times New Roman" w:hAnsi="Times New Roman" w:cs="Times New Roman"/>
              </w:rPr>
            </w:pPr>
            <w:r w:rsidRPr="00AD77E4">
              <w:rPr>
                <w:rFonts w:ascii="Times New Roman" w:hAnsi="Times New Roman" w:cs="Times New Roman"/>
              </w:rPr>
              <w:t xml:space="preserve">грузо-пассажирские - </w:t>
            </w:r>
            <w:r w:rsidR="000A6593">
              <w:rPr>
                <w:rFonts w:ascii="Times New Roman" w:hAnsi="Times New Roman" w:cs="Times New Roman"/>
              </w:rPr>
              <w:t>6</w:t>
            </w:r>
            <w:r w:rsidRPr="00AD77E4">
              <w:rPr>
                <w:rFonts w:ascii="Times New Roman" w:hAnsi="Times New Roman" w:cs="Times New Roman"/>
              </w:rPr>
              <w:t xml:space="preserve"> шт.</w:t>
            </w:r>
          </w:p>
        </w:tc>
        <w:tc>
          <w:tcPr>
            <w:tcW w:w="1984" w:type="dxa"/>
            <w:tcBorders>
              <w:top w:val="single" w:sz="4" w:space="0" w:color="auto"/>
              <w:bottom w:val="single" w:sz="4" w:space="0" w:color="auto"/>
            </w:tcBorders>
          </w:tcPr>
          <w:p w14:paraId="5AEC44CA"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707F2161"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70B844BA"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nil"/>
            </w:tcBorders>
          </w:tcPr>
          <w:p w14:paraId="683181B6" w14:textId="77777777" w:rsidR="004D5AC1" w:rsidRPr="00AD77E4" w:rsidRDefault="004D5AC1" w:rsidP="004D5AC1">
            <w:pPr>
              <w:adjustRightInd/>
              <w:ind w:firstLine="7"/>
              <w:rPr>
                <w:rFonts w:ascii="Times New Roman" w:hAnsi="Times New Roman" w:cs="Times New Roman"/>
              </w:rPr>
            </w:pPr>
            <w:r w:rsidRPr="00AD77E4">
              <w:rPr>
                <w:rFonts w:ascii="Times New Roman" w:hAnsi="Times New Roman" w:cs="Times New Roman"/>
              </w:rPr>
              <w:t>вентиляция</w:t>
            </w:r>
          </w:p>
        </w:tc>
        <w:tc>
          <w:tcPr>
            <w:tcW w:w="5954" w:type="dxa"/>
            <w:tcBorders>
              <w:top w:val="single" w:sz="4" w:space="0" w:color="auto"/>
              <w:bottom w:val="nil"/>
            </w:tcBorders>
          </w:tcPr>
          <w:p w14:paraId="4E4A23EB"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приточно-вытяжная</w:t>
            </w:r>
          </w:p>
        </w:tc>
        <w:tc>
          <w:tcPr>
            <w:tcW w:w="1984" w:type="dxa"/>
            <w:tcBorders>
              <w:top w:val="single" w:sz="4" w:space="0" w:color="auto"/>
              <w:bottom w:val="nil"/>
            </w:tcBorders>
          </w:tcPr>
          <w:p w14:paraId="0D50D16E"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18031C7E" w14:textId="77777777" w:rsidTr="00B65C3E">
        <w:tc>
          <w:tcPr>
            <w:tcW w:w="583" w:type="dxa"/>
            <w:vMerge w:val="restart"/>
            <w:tcBorders>
              <w:top w:val="single" w:sz="4" w:space="0" w:color="auto"/>
              <w:bottom w:val="single" w:sz="4" w:space="0" w:color="auto"/>
            </w:tcBorders>
          </w:tcPr>
          <w:p w14:paraId="58307DD3"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9.</w:t>
            </w:r>
          </w:p>
        </w:tc>
        <w:tc>
          <w:tcPr>
            <w:tcW w:w="8268" w:type="dxa"/>
            <w:gridSpan w:val="2"/>
            <w:tcBorders>
              <w:top w:val="single" w:sz="4" w:space="0" w:color="auto"/>
              <w:bottom w:val="single" w:sz="4" w:space="0" w:color="auto"/>
            </w:tcBorders>
          </w:tcPr>
          <w:p w14:paraId="5757DD98" w14:textId="77777777" w:rsidR="004D5AC1" w:rsidRPr="00AD77E4" w:rsidRDefault="004D5AC1" w:rsidP="004D5AC1">
            <w:pPr>
              <w:adjustRightInd/>
              <w:ind w:firstLine="0"/>
              <w:jc w:val="center"/>
              <w:rPr>
                <w:rFonts w:ascii="Times New Roman" w:hAnsi="Times New Roman" w:cs="Times New Roman"/>
                <w:b/>
              </w:rPr>
            </w:pPr>
            <w:r w:rsidRPr="00AD77E4">
              <w:rPr>
                <w:rFonts w:ascii="Times New Roman" w:hAnsi="Times New Roman" w:cs="Times New Roman"/>
                <w:b/>
              </w:rPr>
              <w:t>Внутридомовые инженерные коммуникации и оборудование для предоставления коммунальных услуг</w:t>
            </w:r>
          </w:p>
        </w:tc>
        <w:tc>
          <w:tcPr>
            <w:tcW w:w="1984" w:type="dxa"/>
            <w:tcBorders>
              <w:top w:val="single" w:sz="4" w:space="0" w:color="auto"/>
              <w:bottom w:val="single" w:sz="4" w:space="0" w:color="auto"/>
            </w:tcBorders>
          </w:tcPr>
          <w:p w14:paraId="60DCF72B"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191B4D33" w14:textId="77777777" w:rsidTr="00B65C3E">
        <w:tblPrEx>
          <w:tblBorders>
            <w:insideH w:val="none" w:sz="0" w:space="0" w:color="auto"/>
          </w:tblBorders>
        </w:tblPrEx>
        <w:trPr>
          <w:trHeight w:val="874"/>
        </w:trPr>
        <w:tc>
          <w:tcPr>
            <w:tcW w:w="583" w:type="dxa"/>
            <w:vMerge/>
            <w:tcBorders>
              <w:top w:val="single" w:sz="4" w:space="0" w:color="auto"/>
              <w:bottom w:val="single" w:sz="4" w:space="0" w:color="auto"/>
            </w:tcBorders>
          </w:tcPr>
          <w:p w14:paraId="4A68C884"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30E15961"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электроснабжение</w:t>
            </w:r>
          </w:p>
        </w:tc>
        <w:tc>
          <w:tcPr>
            <w:tcW w:w="5954" w:type="dxa"/>
            <w:tcBorders>
              <w:top w:val="single" w:sz="4" w:space="0" w:color="auto"/>
              <w:bottom w:val="single" w:sz="4" w:space="0" w:color="auto"/>
            </w:tcBorders>
          </w:tcPr>
          <w:p w14:paraId="502EA784" w14:textId="77777777" w:rsidR="004D5AC1" w:rsidRDefault="00AD77E4" w:rsidP="004D5AC1">
            <w:pPr>
              <w:adjustRightInd/>
              <w:ind w:firstLine="0"/>
              <w:jc w:val="left"/>
              <w:rPr>
                <w:rFonts w:ascii="Times New Roman" w:hAnsi="Times New Roman" w:cs="Times New Roman"/>
              </w:rPr>
            </w:pPr>
            <w:r>
              <w:rPr>
                <w:rFonts w:ascii="Times New Roman" w:hAnsi="Times New Roman" w:cs="Times New Roman"/>
              </w:rPr>
              <w:t>ВРУ – 3 шт.</w:t>
            </w:r>
          </w:p>
          <w:p w14:paraId="28DD6585" w14:textId="77777777" w:rsidR="00AD77E4" w:rsidRDefault="00AD77E4" w:rsidP="004D5AC1">
            <w:pPr>
              <w:adjustRightInd/>
              <w:ind w:firstLine="0"/>
              <w:jc w:val="left"/>
              <w:rPr>
                <w:rFonts w:ascii="Times New Roman" w:hAnsi="Times New Roman" w:cs="Times New Roman"/>
              </w:rPr>
            </w:pPr>
            <w:r>
              <w:rPr>
                <w:rFonts w:ascii="Times New Roman" w:hAnsi="Times New Roman" w:cs="Times New Roman"/>
              </w:rPr>
              <w:t>Светильники – 582 шт.</w:t>
            </w:r>
          </w:p>
          <w:p w14:paraId="508C6EBD" w14:textId="77777777" w:rsidR="00AD77E4" w:rsidRDefault="00AD77E4" w:rsidP="004D5AC1">
            <w:pPr>
              <w:adjustRightInd/>
              <w:ind w:firstLine="0"/>
              <w:jc w:val="left"/>
              <w:rPr>
                <w:rFonts w:ascii="Times New Roman" w:hAnsi="Times New Roman" w:cs="Times New Roman"/>
              </w:rPr>
            </w:pPr>
            <w:r>
              <w:rPr>
                <w:rFonts w:ascii="Times New Roman" w:hAnsi="Times New Roman" w:cs="Times New Roman"/>
              </w:rPr>
              <w:t>Этажные распределительные щиты – 48 шт.</w:t>
            </w:r>
          </w:p>
          <w:p w14:paraId="3681372E" w14:textId="77777777" w:rsidR="00AD77E4" w:rsidRPr="00AD77E4" w:rsidRDefault="00AD77E4" w:rsidP="004D5AC1">
            <w:pPr>
              <w:adjustRightInd/>
              <w:ind w:firstLine="0"/>
              <w:jc w:val="left"/>
              <w:rPr>
                <w:rFonts w:ascii="Times New Roman" w:hAnsi="Times New Roman" w:cs="Times New Roman"/>
              </w:rPr>
            </w:pPr>
            <w:r>
              <w:rPr>
                <w:rFonts w:ascii="Times New Roman" w:hAnsi="Times New Roman" w:cs="Times New Roman"/>
              </w:rPr>
              <w:t>ОДПУ – 6 шт.</w:t>
            </w:r>
          </w:p>
        </w:tc>
        <w:tc>
          <w:tcPr>
            <w:tcW w:w="1984" w:type="dxa"/>
            <w:tcBorders>
              <w:top w:val="single" w:sz="4" w:space="0" w:color="auto"/>
              <w:bottom w:val="single" w:sz="4" w:space="0" w:color="auto"/>
            </w:tcBorders>
          </w:tcPr>
          <w:p w14:paraId="162EB67B"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0AB5E72F" w14:textId="77777777" w:rsidTr="00B65C3E">
        <w:tblPrEx>
          <w:tblBorders>
            <w:insideH w:val="none" w:sz="0" w:space="0" w:color="auto"/>
          </w:tblBorders>
        </w:tblPrEx>
        <w:trPr>
          <w:trHeight w:val="862"/>
        </w:trPr>
        <w:tc>
          <w:tcPr>
            <w:tcW w:w="583" w:type="dxa"/>
            <w:vMerge/>
            <w:tcBorders>
              <w:top w:val="single" w:sz="4" w:space="0" w:color="auto"/>
              <w:bottom w:val="single" w:sz="4" w:space="0" w:color="auto"/>
            </w:tcBorders>
          </w:tcPr>
          <w:p w14:paraId="476D6010"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4A0B2B0A"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холодное водоснабжение</w:t>
            </w:r>
          </w:p>
        </w:tc>
        <w:tc>
          <w:tcPr>
            <w:tcW w:w="5954" w:type="dxa"/>
            <w:tcBorders>
              <w:top w:val="single" w:sz="4" w:space="0" w:color="auto"/>
              <w:bottom w:val="single" w:sz="4" w:space="0" w:color="auto"/>
            </w:tcBorders>
          </w:tcPr>
          <w:p w14:paraId="297F07AF" w14:textId="77777777" w:rsidR="004D5AC1" w:rsidRDefault="00337FAA" w:rsidP="004D5AC1">
            <w:pPr>
              <w:adjustRightInd/>
              <w:ind w:firstLine="0"/>
              <w:jc w:val="left"/>
              <w:rPr>
                <w:rFonts w:ascii="Times New Roman" w:hAnsi="Times New Roman" w:cs="Times New Roman"/>
              </w:rPr>
            </w:pPr>
            <w:r>
              <w:rPr>
                <w:rFonts w:ascii="Times New Roman" w:hAnsi="Times New Roman" w:cs="Times New Roman"/>
              </w:rPr>
              <w:t>Водомерный узел -1шт.</w:t>
            </w:r>
          </w:p>
          <w:p w14:paraId="09569161" w14:textId="77777777" w:rsidR="00337FAA" w:rsidRDefault="00337FAA" w:rsidP="004D5AC1">
            <w:pPr>
              <w:adjustRightInd/>
              <w:ind w:firstLine="0"/>
              <w:jc w:val="left"/>
              <w:rPr>
                <w:rFonts w:ascii="Times New Roman" w:hAnsi="Times New Roman" w:cs="Times New Roman"/>
              </w:rPr>
            </w:pPr>
            <w:r>
              <w:rPr>
                <w:rFonts w:ascii="Times New Roman" w:hAnsi="Times New Roman" w:cs="Times New Roman"/>
              </w:rPr>
              <w:t>Трубопровод – 782 пог.м</w:t>
            </w:r>
          </w:p>
          <w:p w14:paraId="5913F0AE" w14:textId="77777777" w:rsidR="00337FAA" w:rsidRDefault="00337FAA" w:rsidP="004D5AC1">
            <w:pPr>
              <w:adjustRightInd/>
              <w:ind w:firstLine="0"/>
              <w:jc w:val="left"/>
              <w:rPr>
                <w:rFonts w:ascii="Times New Roman" w:hAnsi="Times New Roman" w:cs="Times New Roman"/>
              </w:rPr>
            </w:pPr>
            <w:r>
              <w:rPr>
                <w:rFonts w:ascii="Times New Roman" w:hAnsi="Times New Roman" w:cs="Times New Roman"/>
              </w:rPr>
              <w:t>Запорная арматура – 216 шт.</w:t>
            </w:r>
          </w:p>
          <w:p w14:paraId="6D05371F" w14:textId="77777777" w:rsidR="00337FAA" w:rsidRPr="00AD77E4" w:rsidRDefault="00337FAA" w:rsidP="004D5AC1">
            <w:pPr>
              <w:adjustRightInd/>
              <w:ind w:firstLine="0"/>
              <w:jc w:val="left"/>
              <w:rPr>
                <w:rFonts w:ascii="Times New Roman" w:hAnsi="Times New Roman" w:cs="Times New Roman"/>
              </w:rPr>
            </w:pPr>
            <w:r>
              <w:rPr>
                <w:rFonts w:ascii="Times New Roman" w:hAnsi="Times New Roman" w:cs="Times New Roman"/>
              </w:rPr>
              <w:t>ОДПУ – 1 шт.</w:t>
            </w:r>
          </w:p>
        </w:tc>
        <w:tc>
          <w:tcPr>
            <w:tcW w:w="1984" w:type="dxa"/>
            <w:tcBorders>
              <w:top w:val="single" w:sz="4" w:space="0" w:color="auto"/>
              <w:bottom w:val="single" w:sz="4" w:space="0" w:color="auto"/>
            </w:tcBorders>
          </w:tcPr>
          <w:p w14:paraId="7C20A063"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2FFEB473"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7F72BB3B"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6F85B95F"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горячее водоснабжение</w:t>
            </w:r>
          </w:p>
        </w:tc>
        <w:tc>
          <w:tcPr>
            <w:tcW w:w="5954" w:type="dxa"/>
            <w:tcBorders>
              <w:top w:val="single" w:sz="4" w:space="0" w:color="auto"/>
              <w:bottom w:val="single" w:sz="4" w:space="0" w:color="auto"/>
            </w:tcBorders>
          </w:tcPr>
          <w:p w14:paraId="782563ED" w14:textId="77777777" w:rsidR="00337FAA" w:rsidRDefault="00337FAA" w:rsidP="004D5AC1">
            <w:pPr>
              <w:adjustRightInd/>
              <w:ind w:firstLine="0"/>
              <w:jc w:val="left"/>
              <w:rPr>
                <w:rFonts w:ascii="Times New Roman" w:hAnsi="Times New Roman" w:cs="Times New Roman"/>
              </w:rPr>
            </w:pPr>
            <w:r>
              <w:rPr>
                <w:rFonts w:ascii="Times New Roman" w:hAnsi="Times New Roman" w:cs="Times New Roman"/>
              </w:rPr>
              <w:t>Трубопровод – 805 пог.м</w:t>
            </w:r>
          </w:p>
          <w:p w14:paraId="4D776306" w14:textId="77777777" w:rsidR="00337FAA" w:rsidRDefault="00337FAA" w:rsidP="004D5AC1">
            <w:pPr>
              <w:adjustRightInd/>
              <w:ind w:firstLine="0"/>
              <w:jc w:val="left"/>
              <w:rPr>
                <w:rFonts w:ascii="Times New Roman" w:hAnsi="Times New Roman" w:cs="Times New Roman"/>
              </w:rPr>
            </w:pPr>
            <w:r>
              <w:rPr>
                <w:rFonts w:ascii="Times New Roman" w:hAnsi="Times New Roman" w:cs="Times New Roman"/>
              </w:rPr>
              <w:t>Запорная арматура – 216 шт.</w:t>
            </w:r>
          </w:p>
          <w:p w14:paraId="781EB49E" w14:textId="77777777" w:rsidR="004D5AC1" w:rsidRPr="00AD77E4" w:rsidRDefault="00337FAA" w:rsidP="004D5AC1">
            <w:pPr>
              <w:adjustRightInd/>
              <w:ind w:firstLine="0"/>
              <w:jc w:val="left"/>
              <w:rPr>
                <w:rFonts w:ascii="Times New Roman" w:hAnsi="Times New Roman" w:cs="Times New Roman"/>
              </w:rPr>
            </w:pPr>
            <w:r>
              <w:rPr>
                <w:rFonts w:ascii="Times New Roman" w:hAnsi="Times New Roman" w:cs="Times New Roman"/>
              </w:rPr>
              <w:t>ОДПУ – 1 шт.</w:t>
            </w:r>
          </w:p>
        </w:tc>
        <w:tc>
          <w:tcPr>
            <w:tcW w:w="1984" w:type="dxa"/>
            <w:tcBorders>
              <w:top w:val="single" w:sz="4" w:space="0" w:color="auto"/>
              <w:bottom w:val="single" w:sz="4" w:space="0" w:color="auto"/>
            </w:tcBorders>
          </w:tcPr>
          <w:p w14:paraId="4D0410A0"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2D46A417"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595D6FF3"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709CA4C0" w14:textId="77777777" w:rsidR="004D5AC1" w:rsidRPr="00AD77E4" w:rsidRDefault="004D5AC1" w:rsidP="004D5AC1">
            <w:pPr>
              <w:adjustRightInd/>
              <w:ind w:firstLine="0"/>
              <w:jc w:val="left"/>
              <w:rPr>
                <w:rFonts w:ascii="Times New Roman" w:hAnsi="Times New Roman" w:cs="Times New Roman"/>
              </w:rPr>
            </w:pPr>
            <w:r w:rsidRPr="00AD77E4">
              <w:rPr>
                <w:rFonts w:ascii="Times New Roman" w:hAnsi="Times New Roman" w:cs="Times New Roman"/>
              </w:rPr>
              <w:t>водоотведение</w:t>
            </w:r>
          </w:p>
        </w:tc>
        <w:tc>
          <w:tcPr>
            <w:tcW w:w="5954" w:type="dxa"/>
            <w:tcBorders>
              <w:top w:val="single" w:sz="4" w:space="0" w:color="auto"/>
              <w:bottom w:val="single" w:sz="4" w:space="0" w:color="auto"/>
            </w:tcBorders>
          </w:tcPr>
          <w:p w14:paraId="44695408" w14:textId="77777777" w:rsidR="004D5AC1" w:rsidRPr="00AD77E4" w:rsidRDefault="00337FAA" w:rsidP="00337FAA">
            <w:pPr>
              <w:adjustRightInd/>
              <w:ind w:firstLine="0"/>
              <w:jc w:val="left"/>
              <w:rPr>
                <w:rFonts w:ascii="Times New Roman" w:hAnsi="Times New Roman" w:cs="Times New Roman"/>
              </w:rPr>
            </w:pPr>
            <w:r>
              <w:rPr>
                <w:rFonts w:ascii="Times New Roman" w:hAnsi="Times New Roman" w:cs="Times New Roman"/>
              </w:rPr>
              <w:t>Трубопровод – 729 пог.м</w:t>
            </w:r>
          </w:p>
        </w:tc>
        <w:tc>
          <w:tcPr>
            <w:tcW w:w="1984" w:type="dxa"/>
            <w:tcBorders>
              <w:top w:val="single" w:sz="4" w:space="0" w:color="auto"/>
              <w:bottom w:val="single" w:sz="4" w:space="0" w:color="auto"/>
            </w:tcBorders>
          </w:tcPr>
          <w:p w14:paraId="17C9A188" w14:textId="77777777" w:rsidR="004D5AC1" w:rsidRPr="00AD77E4" w:rsidRDefault="004D5AC1" w:rsidP="004D5AC1">
            <w:pPr>
              <w:adjustRightInd/>
              <w:ind w:firstLine="0"/>
              <w:jc w:val="left"/>
              <w:rPr>
                <w:rFonts w:ascii="Times New Roman" w:hAnsi="Times New Roman" w:cs="Times New Roman"/>
              </w:rPr>
            </w:pPr>
          </w:p>
        </w:tc>
      </w:tr>
      <w:tr w:rsidR="004D5AC1" w:rsidRPr="00AD77E4" w14:paraId="2843546E" w14:textId="77777777" w:rsidTr="00B65C3E">
        <w:tblPrEx>
          <w:tblBorders>
            <w:insideH w:val="none" w:sz="0" w:space="0" w:color="auto"/>
          </w:tblBorders>
        </w:tblPrEx>
        <w:tc>
          <w:tcPr>
            <w:tcW w:w="583" w:type="dxa"/>
            <w:vMerge/>
            <w:tcBorders>
              <w:top w:val="single" w:sz="4" w:space="0" w:color="auto"/>
              <w:bottom w:val="single" w:sz="4" w:space="0" w:color="auto"/>
            </w:tcBorders>
          </w:tcPr>
          <w:p w14:paraId="0A11DD5A" w14:textId="77777777" w:rsidR="004D5AC1" w:rsidRPr="00AD77E4" w:rsidRDefault="004D5AC1" w:rsidP="004D5AC1">
            <w:pPr>
              <w:rPr>
                <w:rFonts w:ascii="Times New Roman" w:hAnsi="Times New Roman" w:cs="Times New Roman"/>
                <w:b/>
              </w:rPr>
            </w:pPr>
          </w:p>
        </w:tc>
        <w:tc>
          <w:tcPr>
            <w:tcW w:w="2314" w:type="dxa"/>
            <w:tcBorders>
              <w:top w:val="single" w:sz="4" w:space="0" w:color="auto"/>
              <w:bottom w:val="single" w:sz="4" w:space="0" w:color="auto"/>
            </w:tcBorders>
          </w:tcPr>
          <w:p w14:paraId="6A6574BF" w14:textId="77777777" w:rsidR="004D5AC1" w:rsidRPr="00AD77E4" w:rsidRDefault="004D5AC1" w:rsidP="00B1285D">
            <w:pPr>
              <w:adjustRightInd/>
              <w:ind w:firstLine="0"/>
              <w:jc w:val="left"/>
              <w:rPr>
                <w:rFonts w:ascii="Times New Roman" w:hAnsi="Times New Roman" w:cs="Times New Roman"/>
              </w:rPr>
            </w:pPr>
            <w:r w:rsidRPr="00AD77E4">
              <w:rPr>
                <w:rFonts w:ascii="Times New Roman" w:hAnsi="Times New Roman" w:cs="Times New Roman"/>
              </w:rPr>
              <w:t xml:space="preserve">отопление </w:t>
            </w:r>
          </w:p>
        </w:tc>
        <w:tc>
          <w:tcPr>
            <w:tcW w:w="5954" w:type="dxa"/>
            <w:tcBorders>
              <w:top w:val="single" w:sz="4" w:space="0" w:color="auto"/>
              <w:bottom w:val="single" w:sz="4" w:space="0" w:color="auto"/>
            </w:tcBorders>
          </w:tcPr>
          <w:p w14:paraId="513CC649" w14:textId="77777777" w:rsidR="004D5AC1" w:rsidRDefault="00AD77E4" w:rsidP="004D5AC1">
            <w:pPr>
              <w:adjustRightInd/>
              <w:ind w:firstLine="0"/>
              <w:jc w:val="left"/>
              <w:rPr>
                <w:rFonts w:ascii="Times New Roman" w:hAnsi="Times New Roman" w:cs="Times New Roman"/>
              </w:rPr>
            </w:pPr>
            <w:r>
              <w:rPr>
                <w:rFonts w:ascii="Times New Roman" w:hAnsi="Times New Roman" w:cs="Times New Roman"/>
              </w:rPr>
              <w:t>ИТП</w:t>
            </w:r>
            <w:r w:rsidR="00337FAA">
              <w:rPr>
                <w:rFonts w:ascii="Times New Roman" w:hAnsi="Times New Roman" w:cs="Times New Roman"/>
              </w:rPr>
              <w:t xml:space="preserve"> – 1 шт.</w:t>
            </w:r>
          </w:p>
          <w:p w14:paraId="238FC4E0" w14:textId="77777777" w:rsidR="00337FAA" w:rsidRDefault="00337FAA" w:rsidP="004D5AC1">
            <w:pPr>
              <w:adjustRightInd/>
              <w:ind w:firstLine="0"/>
              <w:jc w:val="left"/>
              <w:rPr>
                <w:rFonts w:ascii="Times New Roman" w:hAnsi="Times New Roman" w:cs="Times New Roman"/>
              </w:rPr>
            </w:pPr>
            <w:r>
              <w:rPr>
                <w:rFonts w:ascii="Times New Roman" w:hAnsi="Times New Roman" w:cs="Times New Roman"/>
              </w:rPr>
              <w:t>Трубопровод – 3858 пог.м</w:t>
            </w:r>
          </w:p>
          <w:p w14:paraId="5D807D7F" w14:textId="77777777" w:rsidR="00337FAA" w:rsidRDefault="00337FAA" w:rsidP="004D5AC1">
            <w:pPr>
              <w:adjustRightInd/>
              <w:ind w:firstLine="0"/>
              <w:jc w:val="left"/>
              <w:rPr>
                <w:rFonts w:ascii="Times New Roman" w:hAnsi="Times New Roman" w:cs="Times New Roman"/>
              </w:rPr>
            </w:pPr>
            <w:r>
              <w:rPr>
                <w:rFonts w:ascii="Times New Roman" w:hAnsi="Times New Roman" w:cs="Times New Roman"/>
              </w:rPr>
              <w:t>Запорная арматура – 204 шт.</w:t>
            </w:r>
          </w:p>
          <w:p w14:paraId="255B4CDA" w14:textId="77777777" w:rsidR="00AD77E4" w:rsidRPr="00AD77E4" w:rsidRDefault="00337FAA" w:rsidP="004D5AC1">
            <w:pPr>
              <w:adjustRightInd/>
              <w:ind w:firstLine="0"/>
              <w:jc w:val="left"/>
              <w:rPr>
                <w:rFonts w:ascii="Times New Roman" w:hAnsi="Times New Roman" w:cs="Times New Roman"/>
              </w:rPr>
            </w:pPr>
            <w:r>
              <w:rPr>
                <w:rFonts w:ascii="Times New Roman" w:hAnsi="Times New Roman" w:cs="Times New Roman"/>
              </w:rPr>
              <w:t>ОДПУ – 1 шт.</w:t>
            </w:r>
          </w:p>
        </w:tc>
        <w:tc>
          <w:tcPr>
            <w:tcW w:w="1984" w:type="dxa"/>
            <w:tcBorders>
              <w:top w:val="single" w:sz="4" w:space="0" w:color="auto"/>
              <w:bottom w:val="single" w:sz="4" w:space="0" w:color="auto"/>
            </w:tcBorders>
          </w:tcPr>
          <w:p w14:paraId="3AA00742" w14:textId="77777777" w:rsidR="004D5AC1" w:rsidRPr="00AD77E4" w:rsidRDefault="004D5AC1" w:rsidP="004D5AC1">
            <w:pPr>
              <w:adjustRightInd/>
              <w:ind w:firstLine="0"/>
              <w:jc w:val="left"/>
              <w:rPr>
                <w:rFonts w:ascii="Times New Roman" w:hAnsi="Times New Roman" w:cs="Times New Roman"/>
              </w:rPr>
            </w:pPr>
          </w:p>
        </w:tc>
      </w:tr>
      <w:tr w:rsidR="00337FAA" w:rsidRPr="00AD77E4" w14:paraId="72185D23" w14:textId="77777777" w:rsidTr="00B65C3E">
        <w:tblPrEx>
          <w:tblBorders>
            <w:insideH w:val="none" w:sz="0" w:space="0" w:color="auto"/>
          </w:tblBorders>
        </w:tblPrEx>
        <w:tc>
          <w:tcPr>
            <w:tcW w:w="583" w:type="dxa"/>
            <w:tcBorders>
              <w:top w:val="single" w:sz="4" w:space="0" w:color="auto"/>
              <w:bottom w:val="single" w:sz="4" w:space="0" w:color="auto"/>
            </w:tcBorders>
          </w:tcPr>
          <w:p w14:paraId="3A0AD78E" w14:textId="77777777" w:rsidR="00337FAA" w:rsidRPr="00AD77E4" w:rsidRDefault="00337FAA" w:rsidP="004D5AC1">
            <w:pPr>
              <w:rPr>
                <w:rFonts w:ascii="Times New Roman" w:hAnsi="Times New Roman" w:cs="Times New Roman"/>
                <w:b/>
              </w:rPr>
            </w:pPr>
          </w:p>
        </w:tc>
        <w:tc>
          <w:tcPr>
            <w:tcW w:w="2314" w:type="dxa"/>
            <w:tcBorders>
              <w:top w:val="single" w:sz="4" w:space="0" w:color="auto"/>
              <w:bottom w:val="single" w:sz="4" w:space="0" w:color="auto"/>
            </w:tcBorders>
          </w:tcPr>
          <w:p w14:paraId="4CFC2306" w14:textId="77777777" w:rsidR="00337FAA" w:rsidRPr="00AD77E4" w:rsidRDefault="00337FAA" w:rsidP="004D5AC1">
            <w:pPr>
              <w:adjustRightInd/>
              <w:ind w:firstLine="0"/>
              <w:jc w:val="left"/>
              <w:rPr>
                <w:rFonts w:ascii="Times New Roman" w:hAnsi="Times New Roman" w:cs="Times New Roman"/>
              </w:rPr>
            </w:pPr>
            <w:r>
              <w:rPr>
                <w:rFonts w:ascii="Times New Roman" w:hAnsi="Times New Roman" w:cs="Times New Roman"/>
              </w:rPr>
              <w:t xml:space="preserve">Ливневая канализация </w:t>
            </w:r>
          </w:p>
        </w:tc>
        <w:tc>
          <w:tcPr>
            <w:tcW w:w="5954" w:type="dxa"/>
            <w:tcBorders>
              <w:top w:val="single" w:sz="4" w:space="0" w:color="auto"/>
              <w:bottom w:val="single" w:sz="4" w:space="0" w:color="auto"/>
            </w:tcBorders>
          </w:tcPr>
          <w:p w14:paraId="7FD87F1B" w14:textId="77777777" w:rsidR="00337FAA" w:rsidRDefault="00337FAA" w:rsidP="00B1285D">
            <w:pPr>
              <w:adjustRightInd/>
              <w:ind w:firstLine="0"/>
              <w:jc w:val="left"/>
              <w:rPr>
                <w:rFonts w:ascii="Times New Roman" w:hAnsi="Times New Roman" w:cs="Times New Roman"/>
              </w:rPr>
            </w:pPr>
            <w:r>
              <w:rPr>
                <w:rFonts w:ascii="Times New Roman" w:hAnsi="Times New Roman" w:cs="Times New Roman"/>
              </w:rPr>
              <w:t>Трубопровод – 42</w:t>
            </w:r>
            <w:r w:rsidR="00B1285D">
              <w:rPr>
                <w:rFonts w:ascii="Times New Roman" w:hAnsi="Times New Roman" w:cs="Times New Roman"/>
              </w:rPr>
              <w:t>8</w:t>
            </w:r>
            <w:r>
              <w:rPr>
                <w:rFonts w:ascii="Times New Roman" w:hAnsi="Times New Roman" w:cs="Times New Roman"/>
              </w:rPr>
              <w:t xml:space="preserve"> пог.м</w:t>
            </w:r>
          </w:p>
        </w:tc>
        <w:tc>
          <w:tcPr>
            <w:tcW w:w="1984" w:type="dxa"/>
            <w:tcBorders>
              <w:top w:val="single" w:sz="4" w:space="0" w:color="auto"/>
              <w:bottom w:val="single" w:sz="4" w:space="0" w:color="auto"/>
            </w:tcBorders>
          </w:tcPr>
          <w:p w14:paraId="2F913E86" w14:textId="77777777" w:rsidR="00337FAA" w:rsidRPr="00AD77E4" w:rsidRDefault="00337FAA" w:rsidP="004D5AC1">
            <w:pPr>
              <w:adjustRightInd/>
              <w:ind w:firstLine="0"/>
              <w:jc w:val="left"/>
              <w:rPr>
                <w:rFonts w:ascii="Times New Roman" w:hAnsi="Times New Roman" w:cs="Times New Roman"/>
              </w:rPr>
            </w:pPr>
          </w:p>
        </w:tc>
      </w:tr>
      <w:tr w:rsidR="001A1A9B" w:rsidRPr="00AD77E4" w14:paraId="34EE95CE" w14:textId="77777777" w:rsidTr="00B65C3E">
        <w:tblPrEx>
          <w:tblBorders>
            <w:insideH w:val="none" w:sz="0" w:space="0" w:color="auto"/>
          </w:tblBorders>
        </w:tblPrEx>
        <w:tc>
          <w:tcPr>
            <w:tcW w:w="583" w:type="dxa"/>
            <w:tcBorders>
              <w:top w:val="single" w:sz="4" w:space="0" w:color="auto"/>
              <w:bottom w:val="single" w:sz="4" w:space="0" w:color="auto"/>
            </w:tcBorders>
          </w:tcPr>
          <w:p w14:paraId="2BBA0C57" w14:textId="77777777" w:rsidR="001A1A9B" w:rsidRPr="00AD77E4" w:rsidRDefault="001A1A9B" w:rsidP="004D5AC1">
            <w:pPr>
              <w:rPr>
                <w:rFonts w:ascii="Times New Roman" w:hAnsi="Times New Roman" w:cs="Times New Roman"/>
                <w:b/>
              </w:rPr>
            </w:pPr>
          </w:p>
        </w:tc>
        <w:tc>
          <w:tcPr>
            <w:tcW w:w="2314" w:type="dxa"/>
            <w:tcBorders>
              <w:top w:val="single" w:sz="4" w:space="0" w:color="auto"/>
              <w:bottom w:val="single" w:sz="4" w:space="0" w:color="auto"/>
            </w:tcBorders>
          </w:tcPr>
          <w:p w14:paraId="1B782C91" w14:textId="77777777" w:rsidR="001A1A9B" w:rsidRPr="00C9142E" w:rsidRDefault="00B65C3E" w:rsidP="004D5AC1">
            <w:pPr>
              <w:adjustRightInd/>
              <w:ind w:firstLine="0"/>
              <w:jc w:val="left"/>
              <w:rPr>
                <w:rFonts w:ascii="Times New Roman" w:hAnsi="Times New Roman" w:cs="Times New Roman"/>
              </w:rPr>
            </w:pPr>
            <w:r w:rsidRPr="00C9142E">
              <w:rPr>
                <w:rFonts w:ascii="Times New Roman" w:hAnsi="Times New Roman" w:cs="Times New Roman"/>
              </w:rPr>
              <w:t>Системы пожарной безопасности</w:t>
            </w:r>
          </w:p>
        </w:tc>
        <w:tc>
          <w:tcPr>
            <w:tcW w:w="5954" w:type="dxa"/>
            <w:tcBorders>
              <w:top w:val="single" w:sz="4" w:space="0" w:color="auto"/>
              <w:bottom w:val="single" w:sz="4" w:space="0" w:color="auto"/>
            </w:tcBorders>
          </w:tcPr>
          <w:p w14:paraId="6C526AAC" w14:textId="77777777" w:rsidR="001A1A9B" w:rsidRPr="00AD77E4" w:rsidRDefault="00B0484E" w:rsidP="004D5AC1">
            <w:pPr>
              <w:adjustRightInd/>
              <w:ind w:firstLine="0"/>
              <w:jc w:val="left"/>
              <w:rPr>
                <w:rFonts w:ascii="Times New Roman" w:hAnsi="Times New Roman" w:cs="Times New Roman"/>
              </w:rPr>
            </w:pPr>
            <w:r>
              <w:rPr>
                <w:rFonts w:ascii="Times New Roman" w:hAnsi="Times New Roman" w:cs="Times New Roman"/>
              </w:rPr>
              <w:t>АСПТ</w:t>
            </w:r>
          </w:p>
        </w:tc>
        <w:tc>
          <w:tcPr>
            <w:tcW w:w="1984" w:type="dxa"/>
            <w:tcBorders>
              <w:top w:val="single" w:sz="4" w:space="0" w:color="auto"/>
              <w:bottom w:val="single" w:sz="4" w:space="0" w:color="auto"/>
            </w:tcBorders>
          </w:tcPr>
          <w:p w14:paraId="30D34AF0" w14:textId="77777777" w:rsidR="001A1A9B" w:rsidRPr="00AD77E4" w:rsidRDefault="001A1A9B" w:rsidP="004D5AC1">
            <w:pPr>
              <w:adjustRightInd/>
              <w:ind w:firstLine="0"/>
              <w:jc w:val="left"/>
              <w:rPr>
                <w:rFonts w:ascii="Times New Roman" w:hAnsi="Times New Roman" w:cs="Times New Roman"/>
              </w:rPr>
            </w:pPr>
          </w:p>
        </w:tc>
      </w:tr>
      <w:tr w:rsidR="00DD4172" w:rsidRPr="00AD77E4" w14:paraId="3B68C550" w14:textId="77777777" w:rsidTr="00B65C3E">
        <w:tblPrEx>
          <w:tblBorders>
            <w:insideH w:val="none" w:sz="0" w:space="0" w:color="auto"/>
          </w:tblBorders>
        </w:tblPrEx>
        <w:tc>
          <w:tcPr>
            <w:tcW w:w="583" w:type="dxa"/>
            <w:tcBorders>
              <w:top w:val="single" w:sz="4" w:space="0" w:color="auto"/>
              <w:bottom w:val="single" w:sz="4" w:space="0" w:color="auto"/>
            </w:tcBorders>
          </w:tcPr>
          <w:p w14:paraId="3FF5D7A7" w14:textId="77777777" w:rsidR="00DD4172" w:rsidRPr="00AD77E4" w:rsidRDefault="00DD4172" w:rsidP="004D5AC1">
            <w:pPr>
              <w:rPr>
                <w:rFonts w:ascii="Times New Roman" w:hAnsi="Times New Roman" w:cs="Times New Roman"/>
                <w:b/>
              </w:rPr>
            </w:pPr>
          </w:p>
        </w:tc>
        <w:tc>
          <w:tcPr>
            <w:tcW w:w="2314" w:type="dxa"/>
            <w:tcBorders>
              <w:top w:val="single" w:sz="4" w:space="0" w:color="auto"/>
              <w:bottom w:val="single" w:sz="4" w:space="0" w:color="auto"/>
            </w:tcBorders>
          </w:tcPr>
          <w:p w14:paraId="555EF703" w14:textId="77777777" w:rsidR="00DD4172" w:rsidRPr="00AD77E4" w:rsidRDefault="00DD4172" w:rsidP="004D5AC1">
            <w:pPr>
              <w:adjustRightInd/>
              <w:ind w:firstLine="0"/>
              <w:jc w:val="left"/>
              <w:rPr>
                <w:rFonts w:ascii="Times New Roman" w:hAnsi="Times New Roman" w:cs="Times New Roman"/>
              </w:rPr>
            </w:pPr>
            <w:r w:rsidRPr="00AD77E4">
              <w:rPr>
                <w:rFonts w:ascii="Times New Roman" w:hAnsi="Times New Roman" w:cs="Times New Roman"/>
              </w:rPr>
              <w:t>АСКУЭ, АСКУТЭ</w:t>
            </w:r>
          </w:p>
        </w:tc>
        <w:tc>
          <w:tcPr>
            <w:tcW w:w="5954" w:type="dxa"/>
            <w:tcBorders>
              <w:top w:val="single" w:sz="4" w:space="0" w:color="auto"/>
              <w:bottom w:val="single" w:sz="4" w:space="0" w:color="auto"/>
            </w:tcBorders>
          </w:tcPr>
          <w:p w14:paraId="373703A9" w14:textId="77777777" w:rsidR="00DD4172" w:rsidRDefault="00B1285D" w:rsidP="004D5AC1">
            <w:pPr>
              <w:adjustRightInd/>
              <w:ind w:firstLine="0"/>
              <w:jc w:val="left"/>
              <w:rPr>
                <w:rFonts w:ascii="Times New Roman" w:hAnsi="Times New Roman" w:cs="Times New Roman"/>
              </w:rPr>
            </w:pPr>
            <w:r>
              <w:rPr>
                <w:rFonts w:ascii="Times New Roman" w:hAnsi="Times New Roman" w:cs="Times New Roman"/>
              </w:rPr>
              <w:t>Счетчики АСКУЭ (квартирные) – 192 шт.</w:t>
            </w:r>
          </w:p>
          <w:p w14:paraId="54942E81"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Счетчики АСКУЭ (общедомовые) – 13 шт.</w:t>
            </w:r>
          </w:p>
          <w:p w14:paraId="53C8E8F9"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Устройство мониторинга – 1 шт.</w:t>
            </w:r>
          </w:p>
          <w:p w14:paraId="5D9E77B0"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Кабельная структура СС - 625 пог.м</w:t>
            </w:r>
          </w:p>
          <w:p w14:paraId="236295F9"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Счетчики АСКУТЭ (квартирные) – 698 шт.</w:t>
            </w:r>
          </w:p>
          <w:p w14:paraId="18202EAD" w14:textId="77777777" w:rsidR="00B1285D" w:rsidRPr="00AD77E4" w:rsidRDefault="00B1285D" w:rsidP="00B1285D">
            <w:pPr>
              <w:adjustRightInd/>
              <w:ind w:firstLine="0"/>
              <w:jc w:val="left"/>
              <w:rPr>
                <w:rFonts w:ascii="Times New Roman" w:hAnsi="Times New Roman" w:cs="Times New Roman"/>
              </w:rPr>
            </w:pPr>
            <w:r>
              <w:rPr>
                <w:rFonts w:ascii="Times New Roman" w:hAnsi="Times New Roman" w:cs="Times New Roman"/>
              </w:rPr>
              <w:t>Счетчики АСКУТЭ (общедомовые) – 4 шт.</w:t>
            </w:r>
          </w:p>
        </w:tc>
        <w:tc>
          <w:tcPr>
            <w:tcW w:w="1984" w:type="dxa"/>
            <w:tcBorders>
              <w:top w:val="single" w:sz="4" w:space="0" w:color="auto"/>
              <w:bottom w:val="single" w:sz="4" w:space="0" w:color="auto"/>
            </w:tcBorders>
          </w:tcPr>
          <w:p w14:paraId="25AB65B0" w14:textId="77777777" w:rsidR="00DD4172" w:rsidRPr="00AD77E4" w:rsidRDefault="00DD4172" w:rsidP="004D5AC1">
            <w:pPr>
              <w:adjustRightInd/>
              <w:ind w:firstLine="0"/>
              <w:jc w:val="left"/>
              <w:rPr>
                <w:rFonts w:ascii="Times New Roman" w:hAnsi="Times New Roman" w:cs="Times New Roman"/>
              </w:rPr>
            </w:pPr>
          </w:p>
        </w:tc>
      </w:tr>
      <w:tr w:rsidR="00DD4172" w:rsidRPr="00AD77E4" w14:paraId="7809044B" w14:textId="77777777" w:rsidTr="00B65C3E">
        <w:tblPrEx>
          <w:tblBorders>
            <w:insideH w:val="none" w:sz="0" w:space="0" w:color="auto"/>
          </w:tblBorders>
        </w:tblPrEx>
        <w:tc>
          <w:tcPr>
            <w:tcW w:w="583" w:type="dxa"/>
            <w:tcBorders>
              <w:top w:val="single" w:sz="4" w:space="0" w:color="auto"/>
              <w:bottom w:val="single" w:sz="4" w:space="0" w:color="auto"/>
            </w:tcBorders>
          </w:tcPr>
          <w:p w14:paraId="3D6666A1" w14:textId="77777777" w:rsidR="00DD4172" w:rsidRPr="00AD77E4" w:rsidRDefault="00DD4172" w:rsidP="004D5AC1">
            <w:pPr>
              <w:rPr>
                <w:rFonts w:ascii="Times New Roman" w:hAnsi="Times New Roman" w:cs="Times New Roman"/>
                <w:b/>
              </w:rPr>
            </w:pPr>
          </w:p>
        </w:tc>
        <w:tc>
          <w:tcPr>
            <w:tcW w:w="2314" w:type="dxa"/>
            <w:tcBorders>
              <w:top w:val="single" w:sz="4" w:space="0" w:color="auto"/>
              <w:bottom w:val="single" w:sz="4" w:space="0" w:color="auto"/>
            </w:tcBorders>
          </w:tcPr>
          <w:p w14:paraId="1C7BFCCA" w14:textId="77777777" w:rsidR="00DD4172" w:rsidRPr="00AD77E4" w:rsidRDefault="00DD4172" w:rsidP="004D5AC1">
            <w:pPr>
              <w:adjustRightInd/>
              <w:ind w:firstLine="0"/>
              <w:jc w:val="left"/>
              <w:rPr>
                <w:rFonts w:ascii="Times New Roman" w:hAnsi="Times New Roman" w:cs="Times New Roman"/>
              </w:rPr>
            </w:pPr>
            <w:r w:rsidRPr="00AD77E4">
              <w:rPr>
                <w:rFonts w:ascii="Times New Roman" w:hAnsi="Times New Roman" w:cs="Times New Roman"/>
              </w:rPr>
              <w:t>Система видеонаблюдения</w:t>
            </w:r>
          </w:p>
        </w:tc>
        <w:tc>
          <w:tcPr>
            <w:tcW w:w="5954" w:type="dxa"/>
            <w:tcBorders>
              <w:top w:val="single" w:sz="4" w:space="0" w:color="auto"/>
              <w:bottom w:val="single" w:sz="4" w:space="0" w:color="auto"/>
            </w:tcBorders>
          </w:tcPr>
          <w:p w14:paraId="5B9DA41A" w14:textId="77777777" w:rsidR="00DD4172" w:rsidRDefault="00B1285D" w:rsidP="004D5AC1">
            <w:pPr>
              <w:adjustRightInd/>
              <w:ind w:firstLine="0"/>
              <w:jc w:val="left"/>
              <w:rPr>
                <w:rFonts w:ascii="Times New Roman" w:hAnsi="Times New Roman" w:cs="Times New Roman"/>
              </w:rPr>
            </w:pPr>
            <w:r>
              <w:rPr>
                <w:rFonts w:ascii="Times New Roman" w:hAnsi="Times New Roman" w:cs="Times New Roman"/>
              </w:rPr>
              <w:t>Аналоговая камера (уличная) – 7 шт.</w:t>
            </w:r>
          </w:p>
          <w:p w14:paraId="49AD67AA"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Аналоговая камера (помещение) – 3 шт.</w:t>
            </w:r>
          </w:p>
          <w:p w14:paraId="1C6EC604"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Видеорегистратор – 1 шт.</w:t>
            </w:r>
          </w:p>
          <w:p w14:paraId="60AF5873"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Монитор – 1 шт.</w:t>
            </w:r>
          </w:p>
          <w:p w14:paraId="41E11B2E"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Блок бесперебойного питания РИП – 3 шт.</w:t>
            </w:r>
          </w:p>
          <w:p w14:paraId="73DC80A9" w14:textId="77777777" w:rsidR="00B1285D" w:rsidRDefault="00B1285D" w:rsidP="00B1285D">
            <w:pPr>
              <w:adjustRightInd/>
              <w:ind w:firstLine="0"/>
              <w:jc w:val="left"/>
              <w:rPr>
                <w:rFonts w:ascii="Times New Roman" w:hAnsi="Times New Roman" w:cs="Times New Roman"/>
              </w:rPr>
            </w:pPr>
            <w:r>
              <w:rPr>
                <w:rFonts w:ascii="Times New Roman" w:hAnsi="Times New Roman" w:cs="Times New Roman"/>
              </w:rPr>
              <w:t>Блок бесперебойного питания АРС – 1 шт.</w:t>
            </w:r>
          </w:p>
          <w:p w14:paraId="6D40C223" w14:textId="77777777" w:rsidR="00B1285D" w:rsidRPr="00AD77E4" w:rsidRDefault="00AB7B75" w:rsidP="00AB7B75">
            <w:pPr>
              <w:adjustRightInd/>
              <w:ind w:firstLine="0"/>
              <w:jc w:val="left"/>
              <w:rPr>
                <w:rFonts w:ascii="Times New Roman" w:hAnsi="Times New Roman" w:cs="Times New Roman"/>
              </w:rPr>
            </w:pPr>
            <w:r>
              <w:rPr>
                <w:rFonts w:ascii="Times New Roman" w:hAnsi="Times New Roman" w:cs="Times New Roman"/>
              </w:rPr>
              <w:t>Кабельная система – 825 пог.м</w:t>
            </w:r>
          </w:p>
        </w:tc>
        <w:tc>
          <w:tcPr>
            <w:tcW w:w="1984" w:type="dxa"/>
            <w:tcBorders>
              <w:top w:val="single" w:sz="4" w:space="0" w:color="auto"/>
              <w:bottom w:val="single" w:sz="4" w:space="0" w:color="auto"/>
            </w:tcBorders>
          </w:tcPr>
          <w:p w14:paraId="6864A489" w14:textId="77777777" w:rsidR="00DD4172" w:rsidRPr="00AD77E4" w:rsidRDefault="00DD4172" w:rsidP="004D5AC1">
            <w:pPr>
              <w:adjustRightInd/>
              <w:ind w:firstLine="0"/>
              <w:jc w:val="left"/>
              <w:rPr>
                <w:rFonts w:ascii="Times New Roman" w:hAnsi="Times New Roman" w:cs="Times New Roman"/>
              </w:rPr>
            </w:pPr>
          </w:p>
        </w:tc>
      </w:tr>
      <w:tr w:rsidR="00DD4172" w:rsidRPr="00AD77E4" w14:paraId="4CF2E1C7" w14:textId="77777777" w:rsidTr="00B65C3E">
        <w:tblPrEx>
          <w:tblBorders>
            <w:insideH w:val="none" w:sz="0" w:space="0" w:color="auto"/>
          </w:tblBorders>
        </w:tblPrEx>
        <w:tc>
          <w:tcPr>
            <w:tcW w:w="583" w:type="dxa"/>
            <w:tcBorders>
              <w:top w:val="single" w:sz="4" w:space="0" w:color="auto"/>
              <w:bottom w:val="single" w:sz="4" w:space="0" w:color="auto"/>
            </w:tcBorders>
          </w:tcPr>
          <w:p w14:paraId="0CF69A00" w14:textId="77777777" w:rsidR="00DD4172" w:rsidRPr="00AD77E4" w:rsidRDefault="00DD4172" w:rsidP="004D5AC1">
            <w:pPr>
              <w:rPr>
                <w:rFonts w:ascii="Times New Roman" w:hAnsi="Times New Roman" w:cs="Times New Roman"/>
                <w:b/>
              </w:rPr>
            </w:pPr>
          </w:p>
        </w:tc>
        <w:tc>
          <w:tcPr>
            <w:tcW w:w="2314" w:type="dxa"/>
            <w:tcBorders>
              <w:top w:val="single" w:sz="4" w:space="0" w:color="auto"/>
              <w:bottom w:val="single" w:sz="4" w:space="0" w:color="auto"/>
            </w:tcBorders>
          </w:tcPr>
          <w:p w14:paraId="6B7EA313" w14:textId="77777777" w:rsidR="00DD4172" w:rsidRPr="00AD77E4" w:rsidRDefault="00DD4172" w:rsidP="004D5AC1">
            <w:pPr>
              <w:adjustRightInd/>
              <w:ind w:firstLine="0"/>
              <w:jc w:val="left"/>
              <w:rPr>
                <w:rFonts w:ascii="Times New Roman" w:hAnsi="Times New Roman" w:cs="Times New Roman"/>
              </w:rPr>
            </w:pPr>
            <w:r w:rsidRPr="00AD77E4">
              <w:rPr>
                <w:rFonts w:ascii="Times New Roman" w:hAnsi="Times New Roman" w:cs="Times New Roman"/>
              </w:rPr>
              <w:t>Домофонная система</w:t>
            </w:r>
          </w:p>
        </w:tc>
        <w:tc>
          <w:tcPr>
            <w:tcW w:w="5954" w:type="dxa"/>
            <w:tcBorders>
              <w:top w:val="single" w:sz="4" w:space="0" w:color="auto"/>
              <w:bottom w:val="single" w:sz="4" w:space="0" w:color="auto"/>
            </w:tcBorders>
          </w:tcPr>
          <w:p w14:paraId="74430F21" w14:textId="77777777" w:rsidR="00DD4172" w:rsidRDefault="00AB7B75" w:rsidP="004D5AC1">
            <w:pPr>
              <w:adjustRightInd/>
              <w:ind w:firstLine="0"/>
              <w:jc w:val="left"/>
              <w:rPr>
                <w:rFonts w:ascii="Times New Roman" w:hAnsi="Times New Roman" w:cs="Times New Roman"/>
              </w:rPr>
            </w:pPr>
            <w:r>
              <w:rPr>
                <w:rFonts w:ascii="Times New Roman" w:hAnsi="Times New Roman" w:cs="Times New Roman"/>
              </w:rPr>
              <w:t>Блок вызова домофона – 6 шт.</w:t>
            </w:r>
          </w:p>
          <w:p w14:paraId="4BA84F50"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Блок управления домофоном – 6 шт.</w:t>
            </w:r>
          </w:p>
          <w:p w14:paraId="12F78050"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Блок коммутации домофона – 6 шт.</w:t>
            </w:r>
          </w:p>
          <w:p w14:paraId="3C024525"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Терминал консьержа – 1 шт.</w:t>
            </w:r>
          </w:p>
          <w:p w14:paraId="3E236C3E"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Блок управления терминалом консьержа – 1 шт.</w:t>
            </w:r>
          </w:p>
          <w:p w14:paraId="6FFC4B28"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Блок коммутации пульта консьержа – 3 шт.</w:t>
            </w:r>
          </w:p>
          <w:p w14:paraId="3CDC260F"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Замок электромагнитный – 6 шт.</w:t>
            </w:r>
          </w:p>
          <w:p w14:paraId="64ACCFE9"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Кнопка управления выходом – 6 шт.</w:t>
            </w:r>
          </w:p>
          <w:p w14:paraId="54B0FBE7"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Блок экстренного открывания дверей – 3 шт.</w:t>
            </w:r>
          </w:p>
          <w:p w14:paraId="24BCBA17" w14:textId="77777777" w:rsidR="00AB7B75" w:rsidRDefault="00AB7B75" w:rsidP="004D5AC1">
            <w:pPr>
              <w:adjustRightInd/>
              <w:ind w:firstLine="0"/>
              <w:jc w:val="left"/>
              <w:rPr>
                <w:rFonts w:ascii="Times New Roman" w:hAnsi="Times New Roman" w:cs="Times New Roman"/>
              </w:rPr>
            </w:pPr>
            <w:r>
              <w:rPr>
                <w:rFonts w:ascii="Times New Roman" w:hAnsi="Times New Roman" w:cs="Times New Roman"/>
              </w:rPr>
              <w:t>Доводчик – 6 шт.</w:t>
            </w:r>
          </w:p>
          <w:p w14:paraId="773BD0C7" w14:textId="77777777" w:rsidR="00AB7B75" w:rsidRPr="00AD77E4" w:rsidRDefault="00AB7B75" w:rsidP="004D5AC1">
            <w:pPr>
              <w:adjustRightInd/>
              <w:ind w:firstLine="0"/>
              <w:jc w:val="left"/>
              <w:rPr>
                <w:rFonts w:ascii="Times New Roman" w:hAnsi="Times New Roman" w:cs="Times New Roman"/>
              </w:rPr>
            </w:pPr>
            <w:r>
              <w:rPr>
                <w:rFonts w:ascii="Times New Roman" w:hAnsi="Times New Roman" w:cs="Times New Roman"/>
              </w:rPr>
              <w:t>Кабельная система – 1 120 пог.м</w:t>
            </w:r>
          </w:p>
        </w:tc>
        <w:tc>
          <w:tcPr>
            <w:tcW w:w="1984" w:type="dxa"/>
            <w:tcBorders>
              <w:top w:val="single" w:sz="4" w:space="0" w:color="auto"/>
              <w:bottom w:val="single" w:sz="4" w:space="0" w:color="auto"/>
            </w:tcBorders>
          </w:tcPr>
          <w:p w14:paraId="4CC56CFC" w14:textId="77777777" w:rsidR="00DD4172" w:rsidRPr="00AD77E4" w:rsidRDefault="00DD4172" w:rsidP="004D5AC1">
            <w:pPr>
              <w:adjustRightInd/>
              <w:ind w:firstLine="0"/>
              <w:jc w:val="left"/>
              <w:rPr>
                <w:rFonts w:ascii="Times New Roman" w:hAnsi="Times New Roman" w:cs="Times New Roman"/>
              </w:rPr>
            </w:pPr>
          </w:p>
        </w:tc>
      </w:tr>
    </w:tbl>
    <w:p w14:paraId="1CCC6E28" w14:textId="77777777" w:rsidR="004D5AC1" w:rsidRPr="004D5AC1" w:rsidRDefault="004D5AC1" w:rsidP="004D5AC1">
      <w:pPr>
        <w:adjustRightInd/>
        <w:ind w:firstLine="0"/>
        <w:rPr>
          <w:rFonts w:ascii="Times New Roman" w:hAnsi="Times New Roman" w:cs="Times New Roman"/>
          <w:sz w:val="24"/>
          <w:szCs w:val="24"/>
        </w:rPr>
      </w:pPr>
    </w:p>
    <w:p w14:paraId="69AAA65B" w14:textId="77777777" w:rsidR="004D5AC1" w:rsidRPr="004D5AC1" w:rsidRDefault="004D5AC1" w:rsidP="004D5AC1">
      <w:pPr>
        <w:adjustRightInd/>
        <w:ind w:firstLine="708"/>
        <w:rPr>
          <w:rFonts w:ascii="Times New Roman" w:hAnsi="Times New Roman" w:cs="Times New Roman"/>
          <w:sz w:val="22"/>
          <w:szCs w:val="22"/>
        </w:rPr>
      </w:pPr>
      <w:r w:rsidRPr="004D5AC1">
        <w:rPr>
          <w:rFonts w:ascii="Times New Roman" w:hAnsi="Times New Roman" w:cs="Times New Roman"/>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14:paraId="52BCE93E" w14:textId="77777777" w:rsidR="004D5AC1" w:rsidRPr="004D5AC1" w:rsidRDefault="004D5AC1" w:rsidP="004D5AC1">
      <w:pPr>
        <w:rPr>
          <w:rFonts w:ascii="Times New Roman" w:hAnsi="Times New Roman" w:cs="Times New Roman"/>
          <w:sz w:val="22"/>
          <w:szCs w:val="22"/>
        </w:rPr>
      </w:pPr>
      <w:r w:rsidRPr="004D5AC1">
        <w:rPr>
          <w:rFonts w:ascii="Times New Roman" w:hAnsi="Times New Roman" w:cs="Times New Roman"/>
          <w:sz w:val="22"/>
          <w:szCs w:val="22"/>
        </w:rPr>
        <w:t xml:space="preserve">*Фактическое наличие и состояние общего имущества в Многоквартирном доме определяется Управляющей организацией в течение 1 года с начала действия Договора. </w:t>
      </w:r>
    </w:p>
    <w:p w14:paraId="344CD6DA" w14:textId="77777777" w:rsidR="004D5AC1" w:rsidRPr="004D5AC1" w:rsidRDefault="004D5AC1" w:rsidP="004D5AC1">
      <w:pPr>
        <w:rPr>
          <w:rFonts w:ascii="Times New Roman" w:hAnsi="Times New Roman" w:cs="Times New Roman"/>
          <w:sz w:val="22"/>
          <w:szCs w:val="22"/>
        </w:rPr>
      </w:pPr>
    </w:p>
    <w:p w14:paraId="02DB2F2F" w14:textId="77777777" w:rsidR="004D5AC1" w:rsidRPr="004D5AC1" w:rsidRDefault="004D5AC1" w:rsidP="004D5AC1">
      <w:pPr>
        <w:rPr>
          <w:rFonts w:ascii="Times New Roman" w:hAnsi="Times New Roman" w:cs="Times New Roman"/>
          <w:sz w:val="22"/>
          <w:szCs w:val="22"/>
        </w:rPr>
      </w:pPr>
    </w:p>
    <w:p w14:paraId="2DADC437" w14:textId="77777777" w:rsidR="004D5AC1" w:rsidRPr="004D5AC1" w:rsidRDefault="004D5AC1" w:rsidP="004D5AC1">
      <w:pPr>
        <w:rPr>
          <w:rFonts w:ascii="Times New Roman" w:hAnsi="Times New Roman" w:cs="Times New Roman"/>
          <w:sz w:val="22"/>
          <w:szCs w:val="22"/>
        </w:rPr>
      </w:pPr>
    </w:p>
    <w:tbl>
      <w:tblPr>
        <w:tblW w:w="0" w:type="auto"/>
        <w:tblLook w:val="04A0" w:firstRow="1" w:lastRow="0" w:firstColumn="1" w:lastColumn="0" w:noHBand="0" w:noVBand="1"/>
      </w:tblPr>
      <w:tblGrid>
        <w:gridCol w:w="5353"/>
        <w:gridCol w:w="5353"/>
      </w:tblGrid>
      <w:tr w:rsidR="004D5AC1" w:rsidRPr="004D5AC1" w14:paraId="12E7DC05" w14:textId="77777777" w:rsidTr="00DD4172">
        <w:tc>
          <w:tcPr>
            <w:tcW w:w="5353" w:type="dxa"/>
          </w:tcPr>
          <w:p w14:paraId="7E4D36EA" w14:textId="77777777" w:rsidR="004D5AC1" w:rsidRPr="004D5AC1" w:rsidRDefault="004D5AC1" w:rsidP="004D5AC1">
            <w:pPr>
              <w:ind w:firstLine="0"/>
              <w:rPr>
                <w:rFonts w:ascii="Times New Roman" w:hAnsi="Times New Roman" w:cs="Times New Roman"/>
                <w:b/>
                <w:sz w:val="19"/>
                <w:szCs w:val="19"/>
              </w:rPr>
            </w:pPr>
          </w:p>
          <w:p w14:paraId="7340A40B" w14:textId="77777777" w:rsidR="004D5AC1" w:rsidRPr="004D5AC1" w:rsidRDefault="004D5AC1" w:rsidP="004D5AC1">
            <w:pPr>
              <w:ind w:firstLine="0"/>
              <w:rPr>
                <w:rFonts w:ascii="Times New Roman" w:hAnsi="Times New Roman" w:cs="Times New Roman"/>
                <w:b/>
                <w:sz w:val="19"/>
                <w:szCs w:val="19"/>
              </w:rPr>
            </w:pPr>
            <w:r w:rsidRPr="004D5AC1">
              <w:rPr>
                <w:rFonts w:ascii="Times New Roman" w:hAnsi="Times New Roman" w:cs="Times New Roman"/>
                <w:b/>
                <w:sz w:val="19"/>
                <w:szCs w:val="19"/>
              </w:rPr>
              <w:t xml:space="preserve">Управляющая организация </w:t>
            </w:r>
          </w:p>
          <w:p w14:paraId="11E22FB6" w14:textId="77777777" w:rsidR="004D5AC1" w:rsidRPr="004D5AC1" w:rsidRDefault="004D5AC1" w:rsidP="004D5AC1">
            <w:pPr>
              <w:ind w:firstLine="0"/>
              <w:rPr>
                <w:rFonts w:ascii="Times New Roman" w:hAnsi="Times New Roman" w:cs="Times New Roman"/>
                <w:b/>
                <w:sz w:val="19"/>
                <w:szCs w:val="19"/>
              </w:rPr>
            </w:pPr>
            <w:r w:rsidRPr="004D5AC1">
              <w:rPr>
                <w:rFonts w:ascii="Times New Roman" w:hAnsi="Times New Roman" w:cs="Times New Roman"/>
                <w:b/>
                <w:sz w:val="19"/>
                <w:szCs w:val="19"/>
              </w:rPr>
              <w:t>Генеральный директор</w:t>
            </w:r>
          </w:p>
          <w:p w14:paraId="2D4D1A62" w14:textId="77777777" w:rsidR="004D5AC1" w:rsidRPr="004D5AC1" w:rsidRDefault="004D5AC1" w:rsidP="004D5AC1">
            <w:pPr>
              <w:ind w:firstLine="0"/>
              <w:rPr>
                <w:rFonts w:ascii="Times New Roman" w:hAnsi="Times New Roman" w:cs="Times New Roman"/>
                <w:b/>
                <w:sz w:val="19"/>
                <w:szCs w:val="19"/>
              </w:rPr>
            </w:pPr>
          </w:p>
          <w:p w14:paraId="01F9DD19" w14:textId="77777777" w:rsidR="004D5AC1" w:rsidRPr="004D5AC1" w:rsidRDefault="004D5AC1" w:rsidP="004D5AC1">
            <w:pPr>
              <w:ind w:firstLine="0"/>
              <w:rPr>
                <w:rFonts w:ascii="Times New Roman" w:hAnsi="Times New Roman" w:cs="Times New Roman"/>
                <w:b/>
                <w:sz w:val="19"/>
                <w:szCs w:val="19"/>
              </w:rPr>
            </w:pPr>
            <w:r w:rsidRPr="004D5AC1">
              <w:rPr>
                <w:rFonts w:ascii="Times New Roman" w:hAnsi="Times New Roman" w:cs="Times New Roman"/>
                <w:b/>
                <w:sz w:val="19"/>
                <w:szCs w:val="19"/>
              </w:rPr>
              <w:t>____________________/ Монахов В.А./</w:t>
            </w:r>
          </w:p>
        </w:tc>
        <w:tc>
          <w:tcPr>
            <w:tcW w:w="5353" w:type="dxa"/>
          </w:tcPr>
          <w:p w14:paraId="69A3C419" w14:textId="77777777" w:rsidR="004D5AC1" w:rsidRPr="004D5AC1" w:rsidRDefault="004D5AC1" w:rsidP="004D5AC1">
            <w:pPr>
              <w:ind w:firstLine="0"/>
              <w:rPr>
                <w:rFonts w:ascii="Times New Roman" w:hAnsi="Times New Roman" w:cs="Times New Roman"/>
                <w:b/>
                <w:sz w:val="19"/>
                <w:szCs w:val="19"/>
              </w:rPr>
            </w:pPr>
            <w:r w:rsidRPr="004D5AC1">
              <w:rPr>
                <w:rFonts w:ascii="Times New Roman" w:hAnsi="Times New Roman" w:cs="Times New Roman"/>
                <w:b/>
                <w:sz w:val="19"/>
                <w:szCs w:val="19"/>
              </w:rPr>
              <w:t>Собственник</w:t>
            </w:r>
          </w:p>
          <w:p w14:paraId="4AA6DFE1" w14:textId="77777777" w:rsidR="004D5AC1" w:rsidRPr="004D5AC1" w:rsidRDefault="004D5AC1" w:rsidP="004D5AC1">
            <w:pPr>
              <w:ind w:firstLine="0"/>
              <w:rPr>
                <w:rFonts w:ascii="Times New Roman" w:hAnsi="Times New Roman" w:cs="Times New Roman"/>
                <w:b/>
                <w:sz w:val="19"/>
                <w:szCs w:val="19"/>
              </w:rPr>
            </w:pPr>
          </w:p>
          <w:p w14:paraId="7EE7A1B0" w14:textId="77777777" w:rsidR="004D5AC1" w:rsidRPr="004D5AC1" w:rsidRDefault="004D5AC1" w:rsidP="004D5AC1">
            <w:pPr>
              <w:ind w:firstLine="0"/>
              <w:rPr>
                <w:rFonts w:ascii="Times New Roman" w:hAnsi="Times New Roman" w:cs="Times New Roman"/>
                <w:b/>
                <w:sz w:val="19"/>
                <w:szCs w:val="19"/>
              </w:rPr>
            </w:pPr>
          </w:p>
          <w:p w14:paraId="1732CCCF" w14:textId="77777777" w:rsidR="004D5AC1" w:rsidRPr="004D5AC1" w:rsidRDefault="004D5AC1" w:rsidP="004D5AC1">
            <w:pPr>
              <w:ind w:firstLine="0"/>
              <w:rPr>
                <w:rFonts w:ascii="Times New Roman" w:hAnsi="Times New Roman" w:cs="Times New Roman"/>
                <w:b/>
                <w:sz w:val="19"/>
                <w:szCs w:val="19"/>
              </w:rPr>
            </w:pPr>
            <w:r w:rsidRPr="004D5AC1">
              <w:rPr>
                <w:rFonts w:ascii="Times New Roman" w:hAnsi="Times New Roman" w:cs="Times New Roman"/>
                <w:b/>
                <w:sz w:val="19"/>
                <w:szCs w:val="19"/>
              </w:rPr>
              <w:t>_________________________/__________________/</w:t>
            </w:r>
          </w:p>
        </w:tc>
      </w:tr>
    </w:tbl>
    <w:p w14:paraId="63F075D8" w14:textId="77777777" w:rsidR="004D5AC1" w:rsidRPr="004D5AC1" w:rsidRDefault="004D5AC1" w:rsidP="004D5AC1">
      <w:pPr>
        <w:adjustRightInd/>
        <w:ind w:firstLine="0"/>
        <w:rPr>
          <w:rFonts w:ascii="Times New Roman" w:hAnsi="Times New Roman" w:cs="Times New Roman"/>
          <w:sz w:val="22"/>
          <w:szCs w:val="22"/>
        </w:rPr>
      </w:pPr>
    </w:p>
    <w:p w14:paraId="1AE5CAFE" w14:textId="77777777" w:rsidR="00ED1289" w:rsidRPr="001D20A4" w:rsidRDefault="00ED1289" w:rsidP="00876789">
      <w:pPr>
        <w:ind w:firstLine="0"/>
        <w:jc w:val="center"/>
        <w:rPr>
          <w:rFonts w:ascii="Times New Roman" w:hAnsi="Times New Roman" w:cs="Times New Roman"/>
          <w:b/>
          <w:color w:val="000000"/>
          <w:spacing w:val="1"/>
          <w:sz w:val="17"/>
          <w:szCs w:val="17"/>
        </w:rPr>
      </w:pPr>
    </w:p>
    <w:p w14:paraId="7CA93ED9" w14:textId="77777777" w:rsidR="00ED1289" w:rsidRPr="001D20A4" w:rsidRDefault="00ED1289" w:rsidP="00876789">
      <w:pPr>
        <w:ind w:firstLine="0"/>
        <w:jc w:val="center"/>
        <w:rPr>
          <w:rFonts w:ascii="Times New Roman" w:hAnsi="Times New Roman" w:cs="Times New Roman"/>
          <w:b/>
          <w:color w:val="000000"/>
          <w:spacing w:val="1"/>
          <w:sz w:val="17"/>
          <w:szCs w:val="17"/>
        </w:rPr>
      </w:pPr>
    </w:p>
    <w:p w14:paraId="03DCFD1A" w14:textId="77777777" w:rsidR="00ED1289" w:rsidRDefault="00ED1289" w:rsidP="00876789">
      <w:pPr>
        <w:ind w:firstLine="0"/>
        <w:jc w:val="center"/>
        <w:rPr>
          <w:rFonts w:ascii="Times New Roman" w:hAnsi="Times New Roman" w:cs="Times New Roman"/>
          <w:b/>
          <w:color w:val="000000"/>
          <w:spacing w:val="1"/>
          <w:sz w:val="17"/>
          <w:szCs w:val="17"/>
        </w:rPr>
      </w:pPr>
    </w:p>
    <w:p w14:paraId="4FE68212" w14:textId="77777777" w:rsidR="00D21317" w:rsidRDefault="00D21317" w:rsidP="00876789">
      <w:pPr>
        <w:ind w:firstLine="0"/>
        <w:jc w:val="center"/>
        <w:rPr>
          <w:rFonts w:ascii="Times New Roman" w:hAnsi="Times New Roman" w:cs="Times New Roman"/>
          <w:b/>
          <w:color w:val="000000"/>
          <w:spacing w:val="1"/>
          <w:sz w:val="17"/>
          <w:szCs w:val="17"/>
        </w:rPr>
      </w:pPr>
    </w:p>
    <w:p w14:paraId="5918CC25" w14:textId="77777777" w:rsidR="00D21317" w:rsidRDefault="00D21317" w:rsidP="00876789">
      <w:pPr>
        <w:ind w:firstLine="0"/>
        <w:jc w:val="center"/>
        <w:rPr>
          <w:rFonts w:ascii="Times New Roman" w:hAnsi="Times New Roman" w:cs="Times New Roman"/>
          <w:b/>
          <w:color w:val="000000"/>
          <w:spacing w:val="1"/>
          <w:sz w:val="17"/>
          <w:szCs w:val="17"/>
        </w:rPr>
      </w:pPr>
    </w:p>
    <w:p w14:paraId="275C9EF4" w14:textId="77777777" w:rsidR="00D21317" w:rsidRDefault="00D21317" w:rsidP="00876789">
      <w:pPr>
        <w:ind w:firstLine="0"/>
        <w:jc w:val="center"/>
        <w:rPr>
          <w:rFonts w:ascii="Times New Roman" w:hAnsi="Times New Roman" w:cs="Times New Roman"/>
          <w:b/>
          <w:color w:val="000000"/>
          <w:spacing w:val="1"/>
          <w:sz w:val="17"/>
          <w:szCs w:val="17"/>
        </w:rPr>
      </w:pPr>
    </w:p>
    <w:p w14:paraId="274AC59E" w14:textId="77777777" w:rsidR="00D21317" w:rsidRDefault="00D21317" w:rsidP="00876789">
      <w:pPr>
        <w:ind w:firstLine="0"/>
        <w:jc w:val="center"/>
        <w:rPr>
          <w:rFonts w:ascii="Times New Roman" w:hAnsi="Times New Roman" w:cs="Times New Roman"/>
          <w:b/>
          <w:color w:val="000000"/>
          <w:spacing w:val="1"/>
          <w:sz w:val="17"/>
          <w:szCs w:val="17"/>
        </w:rPr>
      </w:pPr>
    </w:p>
    <w:p w14:paraId="7A8C031B" w14:textId="77777777" w:rsidR="00D21317" w:rsidRDefault="00D21317" w:rsidP="00876789">
      <w:pPr>
        <w:ind w:firstLine="0"/>
        <w:jc w:val="center"/>
        <w:rPr>
          <w:rFonts w:ascii="Times New Roman" w:hAnsi="Times New Roman" w:cs="Times New Roman"/>
          <w:b/>
          <w:color w:val="000000"/>
          <w:spacing w:val="1"/>
          <w:sz w:val="17"/>
          <w:szCs w:val="17"/>
        </w:rPr>
      </w:pPr>
    </w:p>
    <w:p w14:paraId="6860124D" w14:textId="77777777" w:rsidR="00D21317" w:rsidRDefault="00D21317" w:rsidP="00876789">
      <w:pPr>
        <w:ind w:firstLine="0"/>
        <w:jc w:val="center"/>
        <w:rPr>
          <w:rFonts w:ascii="Times New Roman" w:hAnsi="Times New Roman" w:cs="Times New Roman"/>
          <w:b/>
          <w:color w:val="000000"/>
          <w:spacing w:val="1"/>
          <w:sz w:val="17"/>
          <w:szCs w:val="17"/>
        </w:rPr>
      </w:pPr>
    </w:p>
    <w:p w14:paraId="48AAF89A" w14:textId="77777777" w:rsidR="00D21317" w:rsidRDefault="00D21317" w:rsidP="00876789">
      <w:pPr>
        <w:ind w:firstLine="0"/>
        <w:jc w:val="center"/>
        <w:rPr>
          <w:rFonts w:ascii="Times New Roman" w:hAnsi="Times New Roman" w:cs="Times New Roman"/>
          <w:b/>
          <w:color w:val="000000"/>
          <w:spacing w:val="1"/>
          <w:sz w:val="17"/>
          <w:szCs w:val="17"/>
        </w:rPr>
      </w:pPr>
    </w:p>
    <w:p w14:paraId="6210039C" w14:textId="77777777" w:rsidR="00D21317" w:rsidRDefault="00D21317" w:rsidP="00876789">
      <w:pPr>
        <w:ind w:firstLine="0"/>
        <w:jc w:val="center"/>
        <w:rPr>
          <w:rFonts w:ascii="Times New Roman" w:hAnsi="Times New Roman" w:cs="Times New Roman"/>
          <w:b/>
          <w:color w:val="000000"/>
          <w:spacing w:val="1"/>
          <w:sz w:val="17"/>
          <w:szCs w:val="17"/>
        </w:rPr>
      </w:pPr>
    </w:p>
    <w:p w14:paraId="1B676572" w14:textId="77777777" w:rsidR="00D21317" w:rsidRDefault="00D21317" w:rsidP="00876789">
      <w:pPr>
        <w:ind w:firstLine="0"/>
        <w:jc w:val="center"/>
        <w:rPr>
          <w:rFonts w:ascii="Times New Roman" w:hAnsi="Times New Roman" w:cs="Times New Roman"/>
          <w:b/>
          <w:color w:val="000000"/>
          <w:spacing w:val="1"/>
          <w:sz w:val="17"/>
          <w:szCs w:val="17"/>
        </w:rPr>
      </w:pPr>
    </w:p>
    <w:p w14:paraId="68AB7DDC" w14:textId="77777777" w:rsidR="00D21317" w:rsidRDefault="00D21317" w:rsidP="00876789">
      <w:pPr>
        <w:ind w:firstLine="0"/>
        <w:jc w:val="center"/>
        <w:rPr>
          <w:rFonts w:ascii="Times New Roman" w:hAnsi="Times New Roman" w:cs="Times New Roman"/>
          <w:b/>
          <w:color w:val="000000"/>
          <w:spacing w:val="1"/>
          <w:sz w:val="17"/>
          <w:szCs w:val="17"/>
        </w:rPr>
      </w:pPr>
    </w:p>
    <w:p w14:paraId="16084AA6" w14:textId="77777777" w:rsidR="00D21317" w:rsidRDefault="00D21317" w:rsidP="00876789">
      <w:pPr>
        <w:ind w:firstLine="0"/>
        <w:jc w:val="center"/>
        <w:rPr>
          <w:rFonts w:ascii="Times New Roman" w:hAnsi="Times New Roman" w:cs="Times New Roman"/>
          <w:b/>
          <w:color w:val="000000"/>
          <w:spacing w:val="1"/>
          <w:sz w:val="17"/>
          <w:szCs w:val="17"/>
        </w:rPr>
      </w:pPr>
    </w:p>
    <w:p w14:paraId="57248118" w14:textId="77777777" w:rsidR="00D21317" w:rsidRDefault="00D21317" w:rsidP="00876789">
      <w:pPr>
        <w:ind w:firstLine="0"/>
        <w:jc w:val="center"/>
        <w:rPr>
          <w:rFonts w:ascii="Times New Roman" w:hAnsi="Times New Roman" w:cs="Times New Roman"/>
          <w:b/>
          <w:color w:val="000000"/>
          <w:spacing w:val="1"/>
          <w:sz w:val="17"/>
          <w:szCs w:val="17"/>
        </w:rPr>
      </w:pPr>
    </w:p>
    <w:p w14:paraId="2E7957CD" w14:textId="77777777" w:rsidR="00D21317" w:rsidRDefault="00D21317" w:rsidP="00876789">
      <w:pPr>
        <w:ind w:firstLine="0"/>
        <w:jc w:val="center"/>
        <w:rPr>
          <w:rFonts w:ascii="Times New Roman" w:hAnsi="Times New Roman" w:cs="Times New Roman"/>
          <w:b/>
          <w:color w:val="000000"/>
          <w:spacing w:val="1"/>
          <w:sz w:val="17"/>
          <w:szCs w:val="17"/>
        </w:rPr>
      </w:pPr>
    </w:p>
    <w:p w14:paraId="002A2466" w14:textId="77777777" w:rsidR="00D21317" w:rsidRDefault="00D21317" w:rsidP="00876789">
      <w:pPr>
        <w:ind w:firstLine="0"/>
        <w:jc w:val="center"/>
        <w:rPr>
          <w:rFonts w:ascii="Times New Roman" w:hAnsi="Times New Roman" w:cs="Times New Roman"/>
          <w:b/>
          <w:color w:val="000000"/>
          <w:spacing w:val="1"/>
          <w:sz w:val="17"/>
          <w:szCs w:val="17"/>
        </w:rPr>
      </w:pPr>
    </w:p>
    <w:p w14:paraId="6BC3171F" w14:textId="77777777" w:rsidR="00D21317" w:rsidRDefault="00D21317" w:rsidP="00876789">
      <w:pPr>
        <w:ind w:firstLine="0"/>
        <w:jc w:val="center"/>
        <w:rPr>
          <w:rFonts w:ascii="Times New Roman" w:hAnsi="Times New Roman" w:cs="Times New Roman"/>
          <w:b/>
          <w:color w:val="000000"/>
          <w:spacing w:val="1"/>
          <w:sz w:val="17"/>
          <w:szCs w:val="17"/>
        </w:rPr>
      </w:pPr>
    </w:p>
    <w:p w14:paraId="365AF7B3" w14:textId="77777777" w:rsidR="00D21317" w:rsidRDefault="00D21317" w:rsidP="00876789">
      <w:pPr>
        <w:ind w:firstLine="0"/>
        <w:jc w:val="center"/>
        <w:rPr>
          <w:rFonts w:ascii="Times New Roman" w:hAnsi="Times New Roman" w:cs="Times New Roman"/>
          <w:b/>
          <w:color w:val="000000"/>
          <w:spacing w:val="1"/>
          <w:sz w:val="17"/>
          <w:szCs w:val="17"/>
        </w:rPr>
      </w:pPr>
    </w:p>
    <w:p w14:paraId="5ADD646B" w14:textId="77777777" w:rsidR="00D21317" w:rsidRDefault="00D21317" w:rsidP="00876789">
      <w:pPr>
        <w:ind w:firstLine="0"/>
        <w:jc w:val="center"/>
        <w:rPr>
          <w:rFonts w:ascii="Times New Roman" w:hAnsi="Times New Roman" w:cs="Times New Roman"/>
          <w:b/>
          <w:color w:val="000000"/>
          <w:spacing w:val="1"/>
          <w:sz w:val="17"/>
          <w:szCs w:val="17"/>
        </w:rPr>
      </w:pPr>
    </w:p>
    <w:p w14:paraId="7A624744" w14:textId="77777777" w:rsidR="00876789" w:rsidRPr="00ED1289" w:rsidRDefault="00876789" w:rsidP="001D6EAD">
      <w:pPr>
        <w:pStyle w:val="6"/>
      </w:pPr>
      <w:r w:rsidRPr="001D6EAD">
        <w:t xml:space="preserve">                                                                       </w:t>
      </w:r>
      <w:r w:rsidRPr="00ED1289">
        <w:t xml:space="preserve"> </w:t>
      </w:r>
      <w:r w:rsidR="00D21317">
        <w:t xml:space="preserve">                      </w:t>
      </w:r>
      <w:r w:rsidR="009B4B63">
        <w:t xml:space="preserve">               </w:t>
      </w:r>
      <w:r w:rsidRPr="00ED1289">
        <w:t xml:space="preserve"> Приложение № 3</w:t>
      </w:r>
    </w:p>
    <w:p w14:paraId="2754F936" w14:textId="77777777" w:rsidR="00876789" w:rsidRPr="00ED1289" w:rsidRDefault="00876789" w:rsidP="00876789">
      <w:pPr>
        <w:shd w:val="clear" w:color="auto" w:fill="FFFFFF"/>
        <w:ind w:left="6379"/>
        <w:outlineLvl w:val="0"/>
        <w:rPr>
          <w:rFonts w:ascii="Times New Roman" w:hAnsi="Times New Roman" w:cs="Times New Roman"/>
          <w:color w:val="000000"/>
          <w:spacing w:val="2"/>
          <w:sz w:val="17"/>
          <w:szCs w:val="17"/>
        </w:rPr>
      </w:pPr>
      <w:r w:rsidRPr="00ED1289">
        <w:rPr>
          <w:rFonts w:ascii="Times New Roman" w:hAnsi="Times New Roman" w:cs="Times New Roman"/>
          <w:color w:val="000000"/>
          <w:spacing w:val="1"/>
          <w:sz w:val="17"/>
          <w:szCs w:val="17"/>
        </w:rPr>
        <w:t xml:space="preserve">к Договору </w:t>
      </w:r>
      <w:r w:rsidRPr="00ED1289">
        <w:rPr>
          <w:rFonts w:ascii="Times New Roman" w:hAnsi="Times New Roman" w:cs="Times New Roman"/>
          <w:color w:val="000000"/>
          <w:spacing w:val="2"/>
          <w:sz w:val="17"/>
          <w:szCs w:val="17"/>
        </w:rPr>
        <w:t>управления</w:t>
      </w:r>
    </w:p>
    <w:p w14:paraId="01E949B0" w14:textId="77777777" w:rsidR="00876789" w:rsidRPr="00ED1289" w:rsidRDefault="00876789" w:rsidP="00876789">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color w:val="000000"/>
          <w:spacing w:val="2"/>
          <w:sz w:val="17"/>
          <w:szCs w:val="17"/>
        </w:rPr>
        <w:t xml:space="preserve">многоквартирным </w:t>
      </w:r>
      <w:r w:rsidRPr="00ED1289">
        <w:rPr>
          <w:rFonts w:ascii="Times New Roman" w:hAnsi="Times New Roman" w:cs="Times New Roman"/>
          <w:spacing w:val="2"/>
          <w:sz w:val="17"/>
          <w:szCs w:val="17"/>
        </w:rPr>
        <w:t>домом по адресу:</w:t>
      </w:r>
    </w:p>
    <w:p w14:paraId="6DBC99D6" w14:textId="77777777" w:rsidR="00A94175" w:rsidRDefault="00876789" w:rsidP="00A94175">
      <w:pPr>
        <w:shd w:val="clear" w:color="auto" w:fill="FFFFFF"/>
        <w:ind w:left="6379"/>
        <w:outlineLvl w:val="0"/>
        <w:rPr>
          <w:rFonts w:ascii="Times New Roman" w:hAnsi="Times New Roman" w:cs="Times New Roman"/>
          <w:spacing w:val="2"/>
          <w:sz w:val="17"/>
          <w:szCs w:val="17"/>
        </w:rPr>
      </w:pPr>
      <w:r w:rsidRPr="00ED1289">
        <w:rPr>
          <w:rFonts w:ascii="Times New Roman" w:hAnsi="Times New Roman" w:cs="Times New Roman"/>
          <w:spacing w:val="2"/>
          <w:sz w:val="17"/>
          <w:szCs w:val="17"/>
        </w:rPr>
        <w:t>Московская область,</w:t>
      </w:r>
      <w:r w:rsidR="00A94175">
        <w:rPr>
          <w:rFonts w:ascii="Times New Roman" w:hAnsi="Times New Roman" w:cs="Times New Roman"/>
          <w:spacing w:val="2"/>
          <w:sz w:val="17"/>
          <w:szCs w:val="17"/>
        </w:rPr>
        <w:t xml:space="preserve"> г. Раменское, ул. </w:t>
      </w:r>
    </w:p>
    <w:p w14:paraId="776689B9" w14:textId="77777777" w:rsidR="00876789" w:rsidRPr="00ED1289" w:rsidRDefault="00A94175" w:rsidP="00A94175">
      <w:pPr>
        <w:shd w:val="clear" w:color="auto" w:fill="FFFFFF"/>
        <w:ind w:left="6379"/>
        <w:outlineLvl w:val="0"/>
        <w:rPr>
          <w:rFonts w:ascii="Times New Roman" w:hAnsi="Times New Roman" w:cs="Times New Roman"/>
          <w:sz w:val="17"/>
          <w:szCs w:val="17"/>
        </w:rPr>
      </w:pPr>
      <w:r>
        <w:rPr>
          <w:rFonts w:ascii="Times New Roman" w:hAnsi="Times New Roman" w:cs="Times New Roman"/>
          <w:spacing w:val="2"/>
          <w:sz w:val="17"/>
          <w:szCs w:val="17"/>
        </w:rPr>
        <w:t>Стахановская, д. 38</w:t>
      </w:r>
    </w:p>
    <w:p w14:paraId="33BE6D07" w14:textId="77777777" w:rsidR="00876789" w:rsidRPr="00ED1289" w:rsidRDefault="00876789" w:rsidP="00876789">
      <w:pPr>
        <w:ind w:firstLine="0"/>
        <w:rPr>
          <w:rFonts w:ascii="Times New Roman" w:hAnsi="Times New Roman" w:cs="Times New Roman"/>
          <w:sz w:val="17"/>
          <w:szCs w:val="17"/>
        </w:rPr>
      </w:pPr>
    </w:p>
    <w:p w14:paraId="2B6971E5" w14:textId="77777777" w:rsidR="00876789" w:rsidRPr="00ED1289" w:rsidRDefault="00876789" w:rsidP="00876789">
      <w:pPr>
        <w:rPr>
          <w:rFonts w:ascii="Times New Roman" w:hAnsi="Times New Roman" w:cs="Times New Roman"/>
          <w:sz w:val="17"/>
          <w:szCs w:val="17"/>
        </w:rPr>
      </w:pPr>
    </w:p>
    <w:p w14:paraId="07433B8E"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r w:rsidRPr="00ED1289">
        <w:rPr>
          <w:rFonts w:ascii="Times New Roman" w:eastAsiaTheme="minorHAnsi" w:hAnsi="Times New Roman" w:cs="Times New Roman"/>
          <w:b/>
          <w:sz w:val="17"/>
          <w:szCs w:val="17"/>
          <w:lang w:eastAsia="en-US"/>
        </w:rPr>
        <w:t>Общество с ограниченной ответственностью «ВЕСТА-</w:t>
      </w:r>
      <w:r w:rsidR="00763C7E">
        <w:rPr>
          <w:rFonts w:ascii="Times New Roman" w:eastAsiaTheme="minorHAnsi" w:hAnsi="Times New Roman" w:cs="Times New Roman"/>
          <w:b/>
          <w:sz w:val="17"/>
          <w:szCs w:val="17"/>
          <w:lang w:eastAsia="en-US"/>
        </w:rPr>
        <w:t>Сервис</w:t>
      </w:r>
      <w:r w:rsidRPr="00ED1289">
        <w:rPr>
          <w:rFonts w:ascii="Times New Roman" w:eastAsiaTheme="minorHAnsi" w:hAnsi="Times New Roman" w:cs="Times New Roman"/>
          <w:b/>
          <w:sz w:val="17"/>
          <w:szCs w:val="17"/>
          <w:lang w:eastAsia="en-US"/>
        </w:rPr>
        <w:t>»</w:t>
      </w:r>
    </w:p>
    <w:p w14:paraId="39507680"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 xml:space="preserve">Лицензия </w:t>
      </w:r>
      <w:r w:rsidRPr="00ED1289">
        <w:rPr>
          <w:rFonts w:ascii="Times New Roman" w:eastAsiaTheme="minorHAnsi" w:hAnsi="Times New Roman" w:cs="Times New Roman"/>
          <w:sz w:val="17"/>
          <w:szCs w:val="17"/>
          <w:lang w:eastAsia="en-US"/>
        </w:rPr>
        <w:t xml:space="preserve">на осуществление предпринимательской деятельности </w:t>
      </w:r>
    </w:p>
    <w:p w14:paraId="5EDEE404"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по управлению многоквартирными домами</w:t>
      </w:r>
      <w:r w:rsidR="00763C7E">
        <w:rPr>
          <w:rFonts w:ascii="Times New Roman" w:eastAsiaTheme="minorHAnsi" w:hAnsi="Times New Roman" w:cs="Times New Roman"/>
          <w:sz w:val="17"/>
          <w:szCs w:val="17"/>
          <w:lang w:eastAsia="en-US"/>
        </w:rPr>
        <w:t xml:space="preserve"> №139</w:t>
      </w:r>
      <w:r w:rsidRPr="00ED1289">
        <w:rPr>
          <w:rFonts w:ascii="Times New Roman" w:eastAsiaTheme="minorHAnsi" w:hAnsi="Times New Roman" w:cs="Times New Roman"/>
          <w:sz w:val="17"/>
          <w:szCs w:val="17"/>
          <w:lang w:eastAsia="en-US"/>
        </w:rPr>
        <w:t xml:space="preserve"> от </w:t>
      </w:r>
      <w:r w:rsidR="00763C7E">
        <w:rPr>
          <w:rFonts w:ascii="Times New Roman" w:eastAsiaTheme="minorHAnsi" w:hAnsi="Times New Roman" w:cs="Times New Roman"/>
          <w:sz w:val="17"/>
          <w:szCs w:val="17"/>
          <w:lang w:eastAsia="en-US"/>
        </w:rPr>
        <w:t>23 апреля 2015</w:t>
      </w:r>
      <w:r w:rsidRPr="00ED1289">
        <w:rPr>
          <w:rFonts w:ascii="Times New Roman" w:eastAsiaTheme="minorHAnsi" w:hAnsi="Times New Roman" w:cs="Times New Roman"/>
          <w:sz w:val="17"/>
          <w:szCs w:val="17"/>
          <w:lang w:eastAsia="en-US"/>
        </w:rPr>
        <w:t xml:space="preserve">г. </w:t>
      </w:r>
    </w:p>
    <w:p w14:paraId="27DE4D4A" w14:textId="77777777" w:rsidR="00876789" w:rsidRPr="00ED1289" w:rsidRDefault="00876789" w:rsidP="00876789">
      <w:pPr>
        <w:widowControl/>
        <w:autoSpaceDE/>
        <w:autoSpaceDN/>
        <w:adjustRightInd/>
        <w:spacing w:line="276" w:lineRule="auto"/>
        <w:ind w:firstLine="0"/>
        <w:jc w:val="center"/>
        <w:rPr>
          <w:rFonts w:ascii="Times New Roman" w:hAnsi="Times New Roman" w:cs="Times New Roman"/>
          <w:b/>
          <w:bCs/>
          <w:sz w:val="17"/>
          <w:szCs w:val="17"/>
        </w:rPr>
      </w:pPr>
      <w:r w:rsidRPr="00ED1289">
        <w:rPr>
          <w:rFonts w:ascii="Times New Roman" w:eastAsiaTheme="minorHAnsi" w:hAnsi="Times New Roman" w:cs="Times New Roman"/>
          <w:sz w:val="17"/>
          <w:szCs w:val="17"/>
          <w:lang w:eastAsia="en-US"/>
        </w:rPr>
        <w:t xml:space="preserve">ОГРН: </w:t>
      </w:r>
      <w:r w:rsidR="00763C7E">
        <w:rPr>
          <w:rFonts w:ascii="Times New Roman" w:eastAsiaTheme="minorHAnsi" w:hAnsi="Times New Roman" w:cs="Times New Roman"/>
          <w:sz w:val="17"/>
          <w:szCs w:val="17"/>
          <w:lang w:eastAsia="en-US"/>
        </w:rPr>
        <w:t>1105040002352</w:t>
      </w:r>
    </w:p>
    <w:p w14:paraId="1647CF93"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b/>
          <w:sz w:val="17"/>
          <w:szCs w:val="17"/>
          <w:lang w:eastAsia="en-US"/>
        </w:rPr>
        <w:t>Генеральный директор</w:t>
      </w:r>
      <w:r w:rsidRPr="00ED1289">
        <w:rPr>
          <w:rFonts w:ascii="Times New Roman" w:eastAsiaTheme="minorHAnsi" w:hAnsi="Times New Roman" w:cs="Times New Roman"/>
          <w:sz w:val="17"/>
          <w:szCs w:val="17"/>
          <w:lang w:eastAsia="en-US"/>
        </w:rPr>
        <w:t xml:space="preserve"> </w:t>
      </w:r>
      <w:r w:rsidR="00763C7E">
        <w:rPr>
          <w:rFonts w:ascii="Times New Roman" w:eastAsiaTheme="minorHAnsi" w:hAnsi="Times New Roman" w:cs="Times New Roman"/>
          <w:sz w:val="17"/>
          <w:szCs w:val="17"/>
          <w:lang w:eastAsia="en-US"/>
        </w:rPr>
        <w:t>Монахов Владимир Анатольевич</w:t>
      </w:r>
      <w:r w:rsidRPr="00ED1289">
        <w:rPr>
          <w:rFonts w:ascii="Times New Roman" w:eastAsiaTheme="minorHAnsi" w:hAnsi="Times New Roman" w:cs="Times New Roman"/>
          <w:sz w:val="17"/>
          <w:szCs w:val="17"/>
          <w:lang w:eastAsia="en-US"/>
        </w:rPr>
        <w:t xml:space="preserve"> </w:t>
      </w:r>
    </w:p>
    <w:p w14:paraId="5BF2FD03"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 xml:space="preserve">Юридический адрес: 140105, Московская область, г. Раменское, ул. Чугунова, д. 15а, пом. </w:t>
      </w:r>
      <w:r w:rsidR="00763C7E">
        <w:rPr>
          <w:rFonts w:ascii="Times New Roman" w:eastAsiaTheme="minorHAnsi" w:hAnsi="Times New Roman" w:cs="Times New Roman"/>
          <w:sz w:val="17"/>
          <w:szCs w:val="17"/>
          <w:lang w:eastAsia="en-US"/>
        </w:rPr>
        <w:t>35</w:t>
      </w:r>
      <w:r w:rsidRPr="00ED1289">
        <w:rPr>
          <w:rFonts w:ascii="Times New Roman" w:eastAsiaTheme="minorHAnsi" w:hAnsi="Times New Roman" w:cs="Times New Roman"/>
          <w:sz w:val="17"/>
          <w:szCs w:val="17"/>
          <w:lang w:eastAsia="en-US"/>
        </w:rPr>
        <w:t>.</w:t>
      </w:r>
    </w:p>
    <w:p w14:paraId="13E1484A"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14:paraId="449EFD73" w14:textId="77777777" w:rsidR="00876789" w:rsidRPr="00ED12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ED1289">
        <w:rPr>
          <w:rFonts w:ascii="Times New Roman" w:eastAsiaTheme="minorHAnsi" w:hAnsi="Times New Roman" w:cs="Times New Roman"/>
          <w:sz w:val="17"/>
          <w:szCs w:val="17"/>
          <w:lang w:eastAsia="en-US"/>
        </w:rPr>
        <w:t>Телефон секретаря: +7(496) 465-80-08</w:t>
      </w:r>
    </w:p>
    <w:p w14:paraId="226DF1F5" w14:textId="77777777" w:rsidR="00876789" w:rsidRPr="00ED1289" w:rsidRDefault="00924DC3" w:rsidP="00876789">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hyperlink r:id="rId12" w:history="1">
        <w:r w:rsidR="00876789" w:rsidRPr="00ED1289">
          <w:rPr>
            <w:rStyle w:val="affc"/>
            <w:rFonts w:ascii="Times New Roman" w:eastAsiaTheme="minorHAnsi" w:hAnsi="Times New Roman"/>
            <w:sz w:val="17"/>
            <w:szCs w:val="17"/>
            <w:lang w:val="en-US" w:eastAsia="en-US"/>
          </w:rPr>
          <w:t>info</w:t>
        </w:r>
        <w:r w:rsidR="00876789" w:rsidRPr="00ED1289">
          <w:rPr>
            <w:rStyle w:val="affc"/>
            <w:rFonts w:ascii="Times New Roman" w:eastAsiaTheme="minorHAnsi" w:hAnsi="Times New Roman"/>
            <w:sz w:val="17"/>
            <w:szCs w:val="17"/>
            <w:lang w:eastAsia="en-US"/>
          </w:rPr>
          <w:t>@</w:t>
        </w:r>
        <w:r w:rsidR="00876789" w:rsidRPr="00ED1289">
          <w:rPr>
            <w:rStyle w:val="affc"/>
            <w:rFonts w:ascii="Times New Roman" w:eastAsiaTheme="minorHAnsi" w:hAnsi="Times New Roman"/>
            <w:sz w:val="17"/>
            <w:szCs w:val="17"/>
            <w:lang w:val="en-US" w:eastAsia="en-US"/>
          </w:rPr>
          <w:t>ykvesta</w:t>
        </w:r>
        <w:r w:rsidR="00876789" w:rsidRPr="00ED1289">
          <w:rPr>
            <w:rStyle w:val="affc"/>
            <w:rFonts w:ascii="Times New Roman" w:eastAsiaTheme="minorHAnsi" w:hAnsi="Times New Roman"/>
            <w:sz w:val="17"/>
            <w:szCs w:val="17"/>
            <w:lang w:eastAsia="en-US"/>
          </w:rPr>
          <w:t>.</w:t>
        </w:r>
        <w:r w:rsidR="00876789" w:rsidRPr="00ED1289">
          <w:rPr>
            <w:rStyle w:val="affc"/>
            <w:rFonts w:ascii="Times New Roman" w:eastAsiaTheme="minorHAnsi" w:hAnsi="Times New Roman"/>
            <w:sz w:val="17"/>
            <w:szCs w:val="17"/>
            <w:lang w:val="en-US" w:eastAsia="en-US"/>
          </w:rPr>
          <w:t>ru</w:t>
        </w:r>
      </w:hyperlink>
      <w:r w:rsidR="00876789" w:rsidRPr="00ED1289">
        <w:rPr>
          <w:rFonts w:ascii="Times New Roman" w:eastAsiaTheme="minorHAnsi" w:hAnsi="Times New Roman" w:cs="Times New Roman"/>
          <w:sz w:val="17"/>
          <w:szCs w:val="17"/>
          <w:lang w:eastAsia="en-US"/>
        </w:rPr>
        <w:t xml:space="preserve"> Сайт </w:t>
      </w:r>
      <w:hyperlink r:id="rId13" w:history="1">
        <w:r w:rsidR="00876789" w:rsidRPr="00ED1289">
          <w:rPr>
            <w:rFonts w:ascii="Times New Roman" w:eastAsiaTheme="minorHAnsi" w:hAnsi="Times New Roman" w:cs="Times New Roman"/>
            <w:color w:val="0000FF" w:themeColor="hyperlink"/>
            <w:sz w:val="17"/>
            <w:szCs w:val="17"/>
            <w:u w:val="single"/>
            <w:lang w:val="en-US" w:eastAsia="en-US"/>
          </w:rPr>
          <w:t>www</w:t>
        </w:r>
        <w:r w:rsidR="00876789" w:rsidRPr="00ED1289">
          <w:rPr>
            <w:rFonts w:ascii="Times New Roman" w:eastAsiaTheme="minorHAnsi" w:hAnsi="Times New Roman" w:cs="Times New Roman"/>
            <w:color w:val="0000FF" w:themeColor="hyperlink"/>
            <w:sz w:val="17"/>
            <w:szCs w:val="17"/>
            <w:u w:val="single"/>
            <w:lang w:eastAsia="en-US"/>
          </w:rPr>
          <w:t>.</w:t>
        </w:r>
        <w:r w:rsidR="00876789" w:rsidRPr="00ED1289">
          <w:rPr>
            <w:rFonts w:ascii="Times New Roman" w:eastAsiaTheme="minorHAnsi" w:hAnsi="Times New Roman" w:cs="Times New Roman"/>
            <w:color w:val="0000FF" w:themeColor="hyperlink"/>
            <w:sz w:val="17"/>
            <w:szCs w:val="17"/>
            <w:u w:val="single"/>
            <w:lang w:val="en-US" w:eastAsia="en-US"/>
          </w:rPr>
          <w:t>gkvesta</w:t>
        </w:r>
        <w:r w:rsidR="00876789" w:rsidRPr="00ED1289">
          <w:rPr>
            <w:rFonts w:ascii="Times New Roman" w:eastAsiaTheme="minorHAnsi" w:hAnsi="Times New Roman" w:cs="Times New Roman"/>
            <w:color w:val="0000FF" w:themeColor="hyperlink"/>
            <w:sz w:val="17"/>
            <w:szCs w:val="17"/>
            <w:u w:val="single"/>
            <w:lang w:eastAsia="en-US"/>
          </w:rPr>
          <w:t>.</w:t>
        </w:r>
        <w:r w:rsidR="00876789" w:rsidRPr="00ED1289">
          <w:rPr>
            <w:rFonts w:ascii="Times New Roman" w:eastAsiaTheme="minorHAnsi" w:hAnsi="Times New Roman" w:cs="Times New Roman"/>
            <w:color w:val="0000FF" w:themeColor="hyperlink"/>
            <w:sz w:val="17"/>
            <w:szCs w:val="17"/>
            <w:u w:val="single"/>
            <w:lang w:val="en-US" w:eastAsia="en-US"/>
          </w:rPr>
          <w:t>ru</w:t>
        </w:r>
      </w:hyperlink>
      <w:r w:rsidR="00876789" w:rsidRPr="00ED1289">
        <w:rPr>
          <w:rFonts w:ascii="Times New Roman" w:eastAsiaTheme="minorHAnsi" w:hAnsi="Times New Roman" w:cs="Times New Roman"/>
          <w:sz w:val="17"/>
          <w:szCs w:val="17"/>
          <w:lang w:eastAsia="en-US"/>
        </w:rPr>
        <w:t xml:space="preserve"> </w:t>
      </w:r>
    </w:p>
    <w:p w14:paraId="6EE7FAEC" w14:textId="77777777" w:rsidR="00876789" w:rsidRPr="00876789" w:rsidRDefault="00876789" w:rsidP="00876789">
      <w:pPr>
        <w:widowControl/>
        <w:autoSpaceDE/>
        <w:autoSpaceDN/>
        <w:adjustRightInd/>
        <w:ind w:firstLine="0"/>
        <w:jc w:val="center"/>
        <w:rPr>
          <w:rFonts w:ascii="Times New Roman" w:eastAsiaTheme="minorHAnsi" w:hAnsi="Times New Roman" w:cs="Times New Roman"/>
          <w:sz w:val="17"/>
          <w:szCs w:val="17"/>
          <w:lang w:eastAsia="en-US"/>
        </w:rPr>
      </w:pPr>
    </w:p>
    <w:tbl>
      <w:tblPr>
        <w:tblStyle w:val="afff2"/>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1"/>
        <w:gridCol w:w="3876"/>
        <w:gridCol w:w="3357"/>
      </w:tblGrid>
      <w:tr w:rsidR="00876789" w:rsidRPr="00876789" w14:paraId="10249255" w14:textId="77777777" w:rsidTr="00876789">
        <w:trPr>
          <w:trHeight w:val="240"/>
        </w:trPr>
        <w:tc>
          <w:tcPr>
            <w:tcW w:w="7846" w:type="dxa"/>
            <w:gridSpan w:val="2"/>
            <w:tcBorders>
              <w:bottom w:val="single" w:sz="4" w:space="0" w:color="auto"/>
            </w:tcBorders>
            <w:vAlign w:val="center"/>
          </w:tcPr>
          <w:p w14:paraId="54923568" w14:textId="77777777" w:rsidR="00876789" w:rsidRPr="00876789" w:rsidRDefault="00876789" w:rsidP="00876789">
            <w:pPr>
              <w:widowControl/>
              <w:autoSpaceDE/>
              <w:autoSpaceDN/>
              <w:adjustRightInd/>
              <w:ind w:right="-3143"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i/>
                <w:sz w:val="17"/>
                <w:szCs w:val="17"/>
                <w:u w:val="single"/>
              </w:rPr>
              <w:t>Контактная информация:</w:t>
            </w:r>
          </w:p>
        </w:tc>
        <w:tc>
          <w:tcPr>
            <w:tcW w:w="3098" w:type="dxa"/>
            <w:tcBorders>
              <w:bottom w:val="single" w:sz="4" w:space="0" w:color="auto"/>
            </w:tcBorders>
          </w:tcPr>
          <w:p w14:paraId="0817B26C" w14:textId="77777777"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p>
        </w:tc>
      </w:tr>
      <w:tr w:rsidR="00876789" w:rsidRPr="00876789" w14:paraId="6D21C194" w14:textId="77777777" w:rsidTr="00876789">
        <w:trPr>
          <w:trHeight w:val="646"/>
        </w:trPr>
        <w:tc>
          <w:tcPr>
            <w:tcW w:w="4042" w:type="dxa"/>
            <w:tcBorders>
              <w:top w:val="single" w:sz="4" w:space="0" w:color="auto"/>
              <w:left w:val="single" w:sz="4" w:space="0" w:color="auto"/>
              <w:bottom w:val="single" w:sz="4" w:space="0" w:color="auto"/>
              <w:right w:val="single" w:sz="4" w:space="0" w:color="auto"/>
            </w:tcBorders>
            <w:vAlign w:val="center"/>
          </w:tcPr>
          <w:p w14:paraId="660E8A16"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Расчетный отдел</w:t>
            </w:r>
          </w:p>
          <w:p w14:paraId="56D46B92"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(приём по коммунальным платежам)</w:t>
            </w:r>
          </w:p>
          <w:p w14:paraId="2E2FAA5D"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w:t>
            </w:r>
            <w:r w:rsidR="000367C8">
              <w:rPr>
                <w:rFonts w:ascii="Times New Roman" w:eastAsiaTheme="minorHAnsi" w:hAnsi="Times New Roman" w:cs="Times New Roman"/>
                <w:sz w:val="17"/>
                <w:szCs w:val="17"/>
              </w:rPr>
              <w:t>-</w:t>
            </w:r>
            <w:r w:rsidRPr="00876789">
              <w:rPr>
                <w:rFonts w:ascii="Times New Roman" w:eastAsiaTheme="minorHAnsi" w:hAnsi="Times New Roman" w:cs="Times New Roman"/>
                <w:sz w:val="17"/>
                <w:szCs w:val="17"/>
              </w:rPr>
              <w:t>Пятница</w:t>
            </w:r>
          </w:p>
          <w:p w14:paraId="75A781F5"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18:00</w:t>
            </w:r>
          </w:p>
          <w:p w14:paraId="36317B7B"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14:paraId="235AF1AE"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14:paraId="72F66B70"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доб.1</w:t>
            </w:r>
          </w:p>
        </w:tc>
        <w:tc>
          <w:tcPr>
            <w:tcW w:w="3804" w:type="dxa"/>
            <w:tcBorders>
              <w:top w:val="single" w:sz="4" w:space="0" w:color="auto"/>
              <w:left w:val="single" w:sz="4" w:space="0" w:color="auto"/>
              <w:bottom w:val="single" w:sz="4" w:space="0" w:color="auto"/>
              <w:right w:val="single" w:sz="4" w:space="0" w:color="auto"/>
            </w:tcBorders>
          </w:tcPr>
          <w:p w14:paraId="72848F9C"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Паспортный стол</w:t>
            </w:r>
          </w:p>
          <w:p w14:paraId="6286517A"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p>
          <w:p w14:paraId="55F08E42"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Понедельник и Среда</w:t>
            </w:r>
          </w:p>
          <w:p w14:paraId="088E6B1F"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с 9:00 до 17:30</w:t>
            </w:r>
          </w:p>
          <w:p w14:paraId="5AB04260"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Обед: с 13:30 до 14:30</w:t>
            </w:r>
          </w:p>
          <w:p w14:paraId="36EF4CF8"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1-я и 3-я суббота с 9:00 до 13:00</w:t>
            </w:r>
          </w:p>
          <w:p w14:paraId="156895BF"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+7 (496) 465-80-08 доб.2</w:t>
            </w:r>
            <w:r w:rsidR="000367C8">
              <w:rPr>
                <w:rFonts w:ascii="Times New Roman" w:eastAsiaTheme="minorHAnsi" w:hAnsi="Times New Roman" w:cs="Times New Roman"/>
                <w:sz w:val="17"/>
                <w:szCs w:val="17"/>
              </w:rPr>
              <w:t xml:space="preserve"> По предварительной записи</w:t>
            </w:r>
          </w:p>
        </w:tc>
        <w:tc>
          <w:tcPr>
            <w:tcW w:w="3098" w:type="dxa"/>
            <w:tcBorders>
              <w:top w:val="single" w:sz="4" w:space="0" w:color="auto"/>
              <w:left w:val="single" w:sz="4" w:space="0" w:color="auto"/>
              <w:bottom w:val="single" w:sz="4" w:space="0" w:color="auto"/>
              <w:right w:val="single" w:sz="4" w:space="0" w:color="auto"/>
            </w:tcBorders>
          </w:tcPr>
          <w:p w14:paraId="68457715" w14:textId="77777777"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b/>
                <w:i/>
                <w:sz w:val="17"/>
                <w:szCs w:val="17"/>
              </w:rPr>
              <w:t xml:space="preserve">        Генеральный директор Монахов Владимир Анатольевич</w:t>
            </w:r>
          </w:p>
          <w:p w14:paraId="4BF65165" w14:textId="77777777" w:rsidR="00876789" w:rsidRPr="00876789" w:rsidRDefault="00876789" w:rsidP="00876789">
            <w:pPr>
              <w:widowControl/>
              <w:autoSpaceDE/>
              <w:autoSpaceDN/>
              <w:adjustRightInd/>
              <w:ind w:firstLine="0"/>
              <w:jc w:val="center"/>
              <w:rPr>
                <w:rFonts w:ascii="Times New Roman" w:eastAsiaTheme="minorHAnsi" w:hAnsi="Times New Roman" w:cs="Times New Roman"/>
                <w:b/>
                <w:i/>
                <w:sz w:val="17"/>
                <w:szCs w:val="17"/>
              </w:rPr>
            </w:pPr>
          </w:p>
          <w:p w14:paraId="439D77B1" w14:textId="77777777" w:rsidR="00876789" w:rsidRPr="00876789" w:rsidRDefault="00876789" w:rsidP="00876789">
            <w:pPr>
              <w:widowControl/>
              <w:autoSpaceDE/>
              <w:autoSpaceDN/>
              <w:adjustRightInd/>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Четверг с 16:00 до 18:00</w:t>
            </w:r>
          </w:p>
          <w:p w14:paraId="0B059FA4"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По предварительной записи:</w:t>
            </w:r>
          </w:p>
          <w:p w14:paraId="71C9FDFD" w14:textId="77777777" w:rsidR="00876789" w:rsidRPr="00876789" w:rsidRDefault="00876789" w:rsidP="00876789">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876789">
              <w:rPr>
                <w:rFonts w:ascii="Times New Roman" w:eastAsiaTheme="minorHAnsi" w:hAnsi="Times New Roman" w:cs="Times New Roman"/>
                <w:sz w:val="17"/>
                <w:szCs w:val="17"/>
              </w:rPr>
              <w:t xml:space="preserve"> +7(496) 465-80-08</w:t>
            </w:r>
          </w:p>
        </w:tc>
      </w:tr>
      <w:tr w:rsidR="00876789" w:rsidRPr="00876789" w14:paraId="4588CD2C" w14:textId="77777777" w:rsidTr="00876789">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14:paraId="430C2F8B" w14:textId="77777777" w:rsidR="00876789" w:rsidRPr="00876789" w:rsidRDefault="00876789" w:rsidP="00876789">
            <w:pPr>
              <w:widowControl/>
              <w:autoSpaceDE/>
              <w:autoSpaceDN/>
              <w:adjustRightInd/>
              <w:spacing w:line="276" w:lineRule="auto"/>
              <w:ind w:left="4" w:right="34" w:hanging="4"/>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876789" w:rsidRPr="00876789" w14:paraId="7F8476CF" w14:textId="77777777" w:rsidTr="00876789">
        <w:trPr>
          <w:trHeight w:val="1654"/>
        </w:trPr>
        <w:tc>
          <w:tcPr>
            <w:tcW w:w="10944" w:type="dxa"/>
            <w:gridSpan w:val="3"/>
            <w:tcBorders>
              <w:top w:val="single" w:sz="4" w:space="0" w:color="auto"/>
            </w:tcBorders>
            <w:vAlign w:val="center"/>
          </w:tcPr>
          <w:p w14:paraId="2C33FD7B" w14:textId="77777777"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sz w:val="17"/>
                <w:szCs w:val="17"/>
              </w:rPr>
            </w:pPr>
            <w:r w:rsidRPr="00876789">
              <w:rPr>
                <w:rFonts w:ascii="Times New Roman" w:eastAsiaTheme="minorHAnsi" w:hAnsi="Times New Roman" w:cs="Times New Roman"/>
                <w:sz w:val="17"/>
                <w:szCs w:val="17"/>
              </w:rPr>
              <w:t xml:space="preserve">             </w:t>
            </w:r>
          </w:p>
          <w:tbl>
            <w:tblPr>
              <w:tblStyle w:val="afff2"/>
              <w:tblW w:w="0" w:type="auto"/>
              <w:tblLook w:val="04A0" w:firstRow="1" w:lastRow="0" w:firstColumn="1" w:lastColumn="0" w:noHBand="0" w:noVBand="1"/>
            </w:tblPr>
            <w:tblGrid>
              <w:gridCol w:w="5500"/>
              <w:gridCol w:w="5218"/>
            </w:tblGrid>
            <w:tr w:rsidR="00876789" w:rsidRPr="00876789" w14:paraId="188364EB" w14:textId="77777777" w:rsidTr="00876789">
              <w:tc>
                <w:tcPr>
                  <w:tcW w:w="5500" w:type="dxa"/>
                </w:tcPr>
                <w:p w14:paraId="6190321F" w14:textId="77777777" w:rsidR="00876789" w:rsidRPr="00876789" w:rsidRDefault="00876789" w:rsidP="00D1650E">
                  <w:pPr>
                    <w:widowControl/>
                    <w:numPr>
                      <w:ilvl w:val="0"/>
                      <w:numId w:val="14"/>
                    </w:numPr>
                    <w:tabs>
                      <w:tab w:val="clear" w:pos="720"/>
                    </w:tabs>
                    <w:autoSpaceDE/>
                    <w:autoSpaceDN/>
                    <w:adjustRightInd/>
                    <w:ind w:left="29" w:right="1168" w:hanging="29"/>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Аварийно-диспетчерская служба</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(круглосуточно) </w:t>
                  </w:r>
                  <w:r w:rsidRPr="00876789">
                    <w:rPr>
                      <w:rFonts w:ascii="Times New Roman" w:eastAsiaTheme="minorHAnsi" w:hAnsi="Times New Roman" w:cs="Times New Roman"/>
                      <w:sz w:val="17"/>
                      <w:szCs w:val="17"/>
                    </w:rPr>
                    <w:br/>
                    <w:t xml:space="preserve">+7 (496) 465-80-98 </w:t>
                  </w:r>
                  <w:r w:rsidRPr="00876789">
                    <w:rPr>
                      <w:rFonts w:ascii="Times New Roman" w:eastAsiaTheme="minorHAnsi" w:hAnsi="Times New Roman" w:cs="Times New Roman"/>
                      <w:sz w:val="17"/>
                      <w:szCs w:val="17"/>
                    </w:rPr>
                    <w:br/>
                    <w:t xml:space="preserve">+7 (496) 465-80-78 </w:t>
                  </w:r>
                  <w:r w:rsidRPr="00876789">
                    <w:rPr>
                      <w:rFonts w:ascii="Times New Roman" w:eastAsiaTheme="minorHAnsi" w:hAnsi="Times New Roman" w:cs="Times New Roman"/>
                      <w:sz w:val="17"/>
                      <w:szCs w:val="17"/>
                    </w:rPr>
                    <w:br/>
                    <w:t>+7 (985) 448-42-18</w:t>
                  </w:r>
                </w:p>
              </w:tc>
              <w:tc>
                <w:tcPr>
                  <w:tcW w:w="5218" w:type="dxa"/>
                </w:tcPr>
                <w:p w14:paraId="73DFB250" w14:textId="77777777" w:rsidR="00876789" w:rsidRPr="00876789" w:rsidRDefault="00876789" w:rsidP="00D1650E">
                  <w:pPr>
                    <w:widowControl/>
                    <w:numPr>
                      <w:ilvl w:val="0"/>
                      <w:numId w:val="14"/>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Прием показаний приборов учета</w:t>
                  </w:r>
                  <w:r w:rsidRPr="00876789">
                    <w:rPr>
                      <w:rFonts w:ascii="Times New Roman" w:eastAsiaTheme="minorHAnsi" w:hAnsi="Times New Roman" w:cs="Times New Roman"/>
                      <w:sz w:val="17"/>
                      <w:szCs w:val="17"/>
                    </w:rPr>
                    <w:br/>
                    <w:t xml:space="preserve">(ежемесячно с 15 до 25 числа) </w:t>
                  </w:r>
                  <w:r w:rsidRPr="00876789">
                    <w:rPr>
                      <w:rFonts w:ascii="Times New Roman" w:eastAsiaTheme="minorHAnsi" w:hAnsi="Times New Roman" w:cs="Times New Roman"/>
                      <w:sz w:val="17"/>
                      <w:szCs w:val="17"/>
                    </w:rPr>
                    <w:br/>
                    <w:t xml:space="preserve">+7 (496) 465-80-08 доб.1 </w:t>
                  </w:r>
                  <w:r w:rsidRPr="00876789">
                    <w:rPr>
                      <w:rFonts w:ascii="Times New Roman" w:eastAsiaTheme="minorHAnsi" w:hAnsi="Times New Roman" w:cs="Times New Roman"/>
                      <w:sz w:val="17"/>
                      <w:szCs w:val="17"/>
                    </w:rPr>
                    <w:br/>
                  </w:r>
                  <w:hyperlink r:id="rId14" w:history="1">
                    <w:r w:rsidRPr="00876789">
                      <w:rPr>
                        <w:rStyle w:val="affc"/>
                        <w:rFonts w:ascii="Times New Roman" w:eastAsiaTheme="minorHAnsi" w:hAnsi="Times New Roman"/>
                        <w:sz w:val="17"/>
                        <w:szCs w:val="17"/>
                      </w:rPr>
                      <w:t>voda@</w:t>
                    </w:r>
                    <w:r w:rsidRPr="00876789">
                      <w:rPr>
                        <w:rStyle w:val="affc"/>
                        <w:rFonts w:ascii="Times New Roman" w:eastAsiaTheme="minorHAnsi" w:hAnsi="Times New Roman"/>
                        <w:sz w:val="17"/>
                        <w:szCs w:val="17"/>
                        <w:lang w:val="en-US"/>
                      </w:rPr>
                      <w:t>ykv</w:t>
                    </w:r>
                    <w:r w:rsidRPr="00876789">
                      <w:rPr>
                        <w:rStyle w:val="affc"/>
                        <w:rFonts w:ascii="Times New Roman" w:eastAsiaTheme="minorHAnsi" w:hAnsi="Times New Roman"/>
                        <w:sz w:val="17"/>
                        <w:szCs w:val="17"/>
                      </w:rPr>
                      <w:t>esta.ru</w:t>
                    </w:r>
                  </w:hyperlink>
                </w:p>
                <w:p w14:paraId="67C8AC35" w14:textId="77777777"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b/>
                      <w:bCs/>
                      <w:sz w:val="17"/>
                      <w:szCs w:val="17"/>
                    </w:rPr>
                  </w:pPr>
                </w:p>
              </w:tc>
            </w:tr>
            <w:tr w:rsidR="00876789" w:rsidRPr="00876789" w14:paraId="706C2ABA" w14:textId="77777777" w:rsidTr="00876789">
              <w:trPr>
                <w:trHeight w:hRule="exact" w:val="1559"/>
              </w:trPr>
              <w:tc>
                <w:tcPr>
                  <w:tcW w:w="5500" w:type="dxa"/>
                </w:tcPr>
                <w:p w14:paraId="03C341EC" w14:textId="77777777" w:rsidR="00876789" w:rsidRPr="00876789" w:rsidRDefault="00876789" w:rsidP="00D1650E">
                  <w:pPr>
                    <w:widowControl/>
                    <w:numPr>
                      <w:ilvl w:val="0"/>
                      <w:numId w:val="14"/>
                    </w:numPr>
                    <w:autoSpaceDE/>
                    <w:autoSpaceDN/>
                    <w:adjustRightInd/>
                    <w:ind w:right="1168"/>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Юридический отдел</w:t>
                  </w:r>
                  <w:r w:rsidRPr="00876789">
                    <w:rPr>
                      <w:rFonts w:ascii="Times New Roman" w:eastAsiaTheme="minorHAnsi" w:hAnsi="Times New Roman" w:cs="Times New Roman"/>
                      <w:sz w:val="17"/>
                      <w:szCs w:val="17"/>
                    </w:rPr>
                    <w:t xml:space="preserve"> </w:t>
                  </w:r>
                  <w:r w:rsidRPr="00876789">
                    <w:rPr>
                      <w:rFonts w:ascii="Times New Roman" w:eastAsiaTheme="minorHAnsi" w:hAnsi="Times New Roman" w:cs="Times New Roman"/>
                      <w:sz w:val="17"/>
                      <w:szCs w:val="17"/>
                    </w:rPr>
                    <w:br/>
                    <w:t xml:space="preserve">           +7 (496) 465-80-08 доб.6</w:t>
                  </w:r>
                </w:p>
                <w:p w14:paraId="74C4B733" w14:textId="77777777" w:rsidR="00876789" w:rsidRPr="00876789" w:rsidRDefault="00876789" w:rsidP="00D1650E">
                  <w:pPr>
                    <w:pStyle w:val="affd"/>
                    <w:numPr>
                      <w:ilvl w:val="0"/>
                      <w:numId w:val="14"/>
                    </w:numPr>
                    <w:spacing w:after="0"/>
                    <w:contextualSpacing w:val="0"/>
                    <w:rPr>
                      <w:rFonts w:ascii="Times New Roman" w:eastAsiaTheme="minorHAnsi" w:hAnsi="Times New Roman"/>
                      <w:sz w:val="17"/>
                      <w:szCs w:val="17"/>
                    </w:rPr>
                  </w:pPr>
                  <w:r w:rsidRPr="00876789">
                    <w:rPr>
                      <w:rFonts w:ascii="Times New Roman" w:eastAsiaTheme="minorHAnsi" w:hAnsi="Times New Roman"/>
                      <w:b/>
                      <w:bCs/>
                      <w:sz w:val="17"/>
                      <w:szCs w:val="17"/>
                    </w:rPr>
                    <w:t xml:space="preserve"> Отдел по работе с собственниками</w:t>
                  </w:r>
                  <w:r w:rsidRPr="00876789">
                    <w:rPr>
                      <w:rFonts w:ascii="Times New Roman" w:eastAsiaTheme="minorHAnsi" w:hAnsi="Times New Roman"/>
                      <w:sz w:val="17"/>
                      <w:szCs w:val="17"/>
                    </w:rPr>
                    <w:t xml:space="preserve"> </w:t>
                  </w:r>
                  <w:r w:rsidRPr="00876789">
                    <w:rPr>
                      <w:rFonts w:ascii="Times New Roman" w:eastAsiaTheme="minorHAnsi" w:hAnsi="Times New Roman"/>
                      <w:sz w:val="17"/>
                      <w:szCs w:val="17"/>
                    </w:rPr>
                    <w:br/>
                    <w:t>+7 (496) 465-80-08 доб.5</w:t>
                  </w:r>
                </w:p>
              </w:tc>
              <w:tc>
                <w:tcPr>
                  <w:tcW w:w="5218" w:type="dxa"/>
                </w:tcPr>
                <w:p w14:paraId="39B50FC5" w14:textId="77777777" w:rsidR="00876789" w:rsidRPr="00876789" w:rsidRDefault="00876789" w:rsidP="00D1650E">
                  <w:pPr>
                    <w:widowControl/>
                    <w:numPr>
                      <w:ilvl w:val="0"/>
                      <w:numId w:val="14"/>
                    </w:numPr>
                    <w:autoSpaceDE/>
                    <w:autoSpaceDN/>
                    <w:adjustRightInd/>
                    <w:ind w:right="1168"/>
                    <w:jc w:val="center"/>
                    <w:rPr>
                      <w:rFonts w:ascii="Times New Roman" w:eastAsiaTheme="minorHAnsi" w:hAnsi="Times New Roman" w:cs="Times New Roman"/>
                      <w:sz w:val="17"/>
                      <w:szCs w:val="17"/>
                    </w:rPr>
                  </w:pPr>
                  <w:r w:rsidRPr="00876789">
                    <w:rPr>
                      <w:rFonts w:ascii="Times New Roman" w:eastAsiaTheme="minorHAnsi" w:hAnsi="Times New Roman" w:cs="Times New Roman"/>
                      <w:b/>
                      <w:bCs/>
                      <w:sz w:val="17"/>
                      <w:szCs w:val="17"/>
                    </w:rPr>
                    <w:t>Дополнительные  услуги</w:t>
                  </w:r>
                  <w:r w:rsidRPr="00876789">
                    <w:rPr>
                      <w:rFonts w:ascii="Times New Roman" w:eastAsiaTheme="minorHAnsi" w:hAnsi="Times New Roman" w:cs="Times New Roman"/>
                      <w:sz w:val="17"/>
                      <w:szCs w:val="17"/>
                    </w:rPr>
                    <w:t xml:space="preserve"> (платные)</w:t>
                  </w:r>
                  <w:r w:rsidRPr="00876789">
                    <w:rPr>
                      <w:rFonts w:ascii="Times New Roman" w:eastAsiaTheme="minorHAnsi" w:hAnsi="Times New Roman" w:cs="Times New Roman"/>
                      <w:sz w:val="17"/>
                      <w:szCs w:val="17"/>
                    </w:rPr>
                    <w:br/>
                    <w:t xml:space="preserve">+7(496) 465-80-78 </w:t>
                  </w:r>
                  <w:r w:rsidRPr="00876789">
                    <w:rPr>
                      <w:rFonts w:ascii="Times New Roman" w:eastAsiaTheme="minorHAnsi" w:hAnsi="Times New Roman" w:cs="Times New Roman"/>
                      <w:sz w:val="17"/>
                      <w:szCs w:val="17"/>
                    </w:rPr>
                    <w:br/>
                    <w:t xml:space="preserve">+7(919) 961-18-11 </w:t>
                  </w:r>
                  <w:r w:rsidRPr="00876789">
                    <w:rPr>
                      <w:rFonts w:ascii="Times New Roman" w:eastAsiaTheme="minorHAnsi" w:hAnsi="Times New Roman" w:cs="Times New Roman"/>
                      <w:sz w:val="17"/>
                      <w:szCs w:val="17"/>
                    </w:rPr>
                    <w:br/>
                  </w:r>
                  <w:hyperlink r:id="rId15" w:history="1">
                    <w:r w:rsidRPr="00876789">
                      <w:rPr>
                        <w:rStyle w:val="affc"/>
                        <w:rFonts w:ascii="Times New Roman" w:eastAsiaTheme="minorHAnsi" w:hAnsi="Times New Roman"/>
                        <w:sz w:val="17"/>
                        <w:szCs w:val="17"/>
                      </w:rPr>
                      <w:t>uslugi@</w:t>
                    </w:r>
                    <w:r w:rsidRPr="00876789">
                      <w:rPr>
                        <w:rStyle w:val="affc"/>
                        <w:rFonts w:ascii="Times New Roman" w:eastAsiaTheme="minorHAnsi" w:hAnsi="Times New Roman"/>
                        <w:sz w:val="17"/>
                        <w:szCs w:val="17"/>
                        <w:lang w:val="en-US"/>
                      </w:rPr>
                      <w:t>yk</w:t>
                    </w:r>
                    <w:r w:rsidRPr="00876789">
                      <w:rPr>
                        <w:rStyle w:val="affc"/>
                        <w:rFonts w:ascii="Times New Roman" w:eastAsiaTheme="minorHAnsi" w:hAnsi="Times New Roman"/>
                        <w:sz w:val="17"/>
                        <w:szCs w:val="17"/>
                      </w:rPr>
                      <w:t>vesta.ru</w:t>
                    </w:r>
                  </w:hyperlink>
                </w:p>
                <w:p w14:paraId="722AD64D" w14:textId="77777777"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b/>
                      <w:bCs/>
                      <w:sz w:val="17"/>
                      <w:szCs w:val="17"/>
                    </w:rPr>
                  </w:pPr>
                </w:p>
              </w:tc>
            </w:tr>
          </w:tbl>
          <w:p w14:paraId="00B00B00" w14:textId="77777777" w:rsidR="00876789" w:rsidRPr="00876789" w:rsidRDefault="00876789" w:rsidP="00876789">
            <w:pPr>
              <w:widowControl/>
              <w:autoSpaceDE/>
              <w:autoSpaceDN/>
              <w:adjustRightInd/>
              <w:ind w:firstLine="0"/>
              <w:jc w:val="center"/>
              <w:rPr>
                <w:rFonts w:ascii="Times New Roman" w:hAnsi="Times New Roman" w:cs="Times New Roman"/>
                <w:sz w:val="17"/>
                <w:szCs w:val="17"/>
              </w:rPr>
            </w:pPr>
            <w:r w:rsidRPr="00876789">
              <w:rPr>
                <w:rFonts w:ascii="Times New Roman" w:hAnsi="Times New Roman" w:cs="Times New Roman"/>
                <w:sz w:val="17"/>
                <w:szCs w:val="17"/>
              </w:rPr>
              <w:t>Вы можете производить платежи за коммунальные услуги любым</w:t>
            </w:r>
          </w:p>
          <w:p w14:paraId="7CA2A1FD" w14:textId="77777777" w:rsidR="00876789" w:rsidRPr="00876789" w:rsidRDefault="00876789" w:rsidP="00876789">
            <w:pPr>
              <w:widowControl/>
              <w:autoSpaceDE/>
              <w:autoSpaceDN/>
              <w:adjustRightInd/>
              <w:ind w:left="4" w:hanging="4"/>
              <w:jc w:val="center"/>
              <w:rPr>
                <w:rFonts w:ascii="Times New Roman" w:eastAsiaTheme="minorHAnsi" w:hAnsi="Times New Roman" w:cs="Times New Roman"/>
                <w:sz w:val="17"/>
                <w:szCs w:val="17"/>
              </w:rPr>
            </w:pPr>
            <w:r w:rsidRPr="00876789">
              <w:rPr>
                <w:rFonts w:ascii="Times New Roman" w:hAnsi="Times New Roman" w:cs="Times New Roman"/>
                <w:sz w:val="17"/>
                <w:szCs w:val="17"/>
              </w:rPr>
              <w:t>из предложенных ниже способов:</w:t>
            </w:r>
          </w:p>
          <w:p w14:paraId="062D6073" w14:textId="77777777" w:rsidR="00876789" w:rsidRPr="00876789" w:rsidRDefault="00876789" w:rsidP="00D1650E">
            <w:pPr>
              <w:widowControl/>
              <w:numPr>
                <w:ilvl w:val="0"/>
                <w:numId w:val="13"/>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w:t>
            </w:r>
            <w:hyperlink r:id="rId16" w:history="1">
              <w:r w:rsidRPr="00876789">
                <w:rPr>
                  <w:rFonts w:ascii="Times New Roman" w:hAnsi="Times New Roman" w:cs="Times New Roman"/>
                  <w:sz w:val="17"/>
                  <w:szCs w:val="17"/>
                </w:rPr>
                <w:t>ЛИЧНЫЙ КАБИНЕТ</w:t>
              </w:r>
            </w:hyperlink>
            <w:r w:rsidRPr="00876789">
              <w:rPr>
                <w:rFonts w:ascii="Times New Roman" w:hAnsi="Times New Roman" w:cs="Times New Roman"/>
                <w:sz w:val="17"/>
                <w:szCs w:val="17"/>
              </w:rPr>
              <w:t> (</w:t>
            </w:r>
            <w:r w:rsidRPr="00876789">
              <w:rPr>
                <w:rFonts w:ascii="Times New Roman" w:hAnsi="Times New Roman" w:cs="Times New Roman"/>
                <w:b/>
                <w:bCs/>
                <w:sz w:val="17"/>
                <w:szCs w:val="17"/>
              </w:rPr>
              <w:t>с комиссией</w:t>
            </w:r>
            <w:r w:rsidRPr="00876789">
              <w:rPr>
                <w:rFonts w:ascii="Times New Roman" w:hAnsi="Times New Roman" w:cs="Times New Roman"/>
                <w:sz w:val="17"/>
                <w:szCs w:val="17"/>
              </w:rPr>
              <w:t>) (после подписания Договора управления  Вам передается логин и пароль).</w:t>
            </w:r>
          </w:p>
          <w:p w14:paraId="15D9CC42" w14:textId="77777777" w:rsidR="00876789" w:rsidRPr="00876789" w:rsidRDefault="00876789" w:rsidP="00D1650E">
            <w:pPr>
              <w:widowControl/>
              <w:numPr>
                <w:ilvl w:val="0"/>
                <w:numId w:val="13"/>
              </w:numPr>
              <w:shd w:val="clear" w:color="auto" w:fill="FFFFFF"/>
              <w:tabs>
                <w:tab w:val="clear" w:pos="720"/>
                <w:tab w:val="num" w:pos="0"/>
              </w:tabs>
              <w:autoSpaceDE/>
              <w:autoSpaceDN/>
              <w:adjustRightInd/>
              <w:ind w:left="0" w:firstLine="0"/>
              <w:rPr>
                <w:rFonts w:ascii="Times New Roman" w:hAnsi="Times New Roman" w:cs="Times New Roman"/>
                <w:sz w:val="17"/>
                <w:szCs w:val="17"/>
              </w:rPr>
            </w:pPr>
            <w:r w:rsidRPr="00876789">
              <w:rPr>
                <w:rFonts w:ascii="Times New Roman" w:hAnsi="Times New Roman" w:cs="Times New Roman"/>
                <w:sz w:val="17"/>
                <w:szCs w:val="17"/>
              </w:rPr>
              <w:t>Через терминалы и офисы обслуживания ПАО "БАНК УРАЛСИБ", терминалы ПАО "Московский кредитный банк"</w:t>
            </w:r>
            <w:r w:rsidR="000367C8">
              <w:rPr>
                <w:rFonts w:ascii="Times New Roman" w:hAnsi="Times New Roman" w:cs="Times New Roman"/>
                <w:sz w:val="17"/>
                <w:szCs w:val="17"/>
              </w:rPr>
              <w:t>, ПАО «Сбербанк России</w:t>
            </w:r>
            <w:r w:rsidR="000367C8" w:rsidRPr="00A075CE">
              <w:rPr>
                <w:b/>
                <w:color w:val="333333"/>
                <w:sz w:val="18"/>
                <w:szCs w:val="18"/>
                <w:shd w:val="clear" w:color="auto" w:fill="FFFFFF"/>
              </w:rPr>
              <w:t xml:space="preserve">» </w:t>
            </w:r>
            <w:r w:rsidR="000367C8">
              <w:rPr>
                <w:rFonts w:ascii="Times New Roman" w:hAnsi="Times New Roman" w:cs="Times New Roman"/>
                <w:sz w:val="17"/>
                <w:szCs w:val="17"/>
              </w:rPr>
              <w:t xml:space="preserve"> </w:t>
            </w:r>
            <w:r w:rsidRPr="00876789">
              <w:rPr>
                <w:rFonts w:ascii="Times New Roman" w:hAnsi="Times New Roman" w:cs="Times New Roman"/>
                <w:sz w:val="17"/>
                <w:szCs w:val="17"/>
              </w:rPr>
              <w:t xml:space="preserve"> (</w:t>
            </w:r>
            <w:r w:rsidRPr="00876789">
              <w:rPr>
                <w:rFonts w:ascii="Times New Roman" w:hAnsi="Times New Roman" w:cs="Times New Roman"/>
                <w:b/>
                <w:bCs/>
                <w:sz w:val="17"/>
                <w:szCs w:val="17"/>
              </w:rPr>
              <w:t>без комиссии</w:t>
            </w:r>
            <w:r w:rsidRPr="00876789">
              <w:rPr>
                <w:rFonts w:ascii="Times New Roman" w:hAnsi="Times New Roman" w:cs="Times New Roman"/>
                <w:sz w:val="17"/>
                <w:szCs w:val="17"/>
              </w:rPr>
              <w:t>).</w:t>
            </w:r>
          </w:p>
          <w:p w14:paraId="5F7DC775" w14:textId="77777777" w:rsidR="00876789" w:rsidRPr="00876789" w:rsidRDefault="00924DC3"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hyperlink r:id="rId17" w:history="1">
              <w:r w:rsidR="00876789" w:rsidRPr="00876789">
                <w:rPr>
                  <w:rFonts w:ascii="Times New Roman" w:hAnsi="Times New Roman" w:cs="Times New Roman"/>
                  <w:bCs/>
                  <w:i/>
                  <w:sz w:val="17"/>
                  <w:szCs w:val="17"/>
                  <w:shd w:val="clear" w:color="auto" w:fill="FFFFFF"/>
                  <w:lang w:eastAsia="ru-RU"/>
                </w:rPr>
                <w:t>Перечень банкоматов и терминалов для оплаты жилищно-коммунальных услуг</w:t>
              </w:r>
            </w:hyperlink>
            <w:r w:rsidR="00876789" w:rsidRPr="00876789">
              <w:rPr>
                <w:rFonts w:ascii="Times New Roman" w:hAnsi="Times New Roman" w:cs="Times New Roman"/>
                <w:bCs/>
                <w:i/>
                <w:sz w:val="17"/>
                <w:szCs w:val="17"/>
                <w:shd w:val="clear" w:color="auto" w:fill="FFFFFF"/>
                <w:lang w:eastAsia="ru-RU"/>
              </w:rPr>
              <w:t xml:space="preserve"> указан </w:t>
            </w:r>
          </w:p>
          <w:p w14:paraId="7759B848" w14:textId="77777777" w:rsidR="00876789" w:rsidRDefault="008767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r w:rsidRPr="00876789">
              <w:rPr>
                <w:rFonts w:ascii="Times New Roman" w:hAnsi="Times New Roman" w:cs="Times New Roman"/>
                <w:bCs/>
                <w:i/>
                <w:sz w:val="17"/>
                <w:szCs w:val="17"/>
                <w:shd w:val="clear" w:color="auto" w:fill="FFFFFF"/>
                <w:lang w:eastAsia="ru-RU"/>
              </w:rPr>
              <w:t xml:space="preserve">на сайте </w:t>
            </w:r>
            <w:r w:rsidRPr="00876789">
              <w:rPr>
                <w:rFonts w:ascii="Times New Roman" w:hAnsi="Times New Roman" w:cs="Times New Roman"/>
                <w:bCs/>
                <w:i/>
                <w:sz w:val="17"/>
                <w:szCs w:val="17"/>
                <w:shd w:val="clear" w:color="auto" w:fill="FFFFFF"/>
                <w:lang w:val="en-US" w:eastAsia="ru-RU"/>
              </w:rPr>
              <w:t>http</w:t>
            </w:r>
            <w:r w:rsidRPr="00876789">
              <w:rPr>
                <w:rFonts w:ascii="Times New Roman" w:hAnsi="Times New Roman" w:cs="Times New Roman"/>
                <w:bCs/>
                <w:i/>
                <w:sz w:val="17"/>
                <w:szCs w:val="17"/>
                <w:shd w:val="clear" w:color="auto" w:fill="FFFFFF"/>
                <w:lang w:eastAsia="ru-RU"/>
              </w:rPr>
              <w:t>: //</w:t>
            </w:r>
            <w:r w:rsidRPr="00876789">
              <w:rPr>
                <w:rFonts w:ascii="Times New Roman" w:hAnsi="Times New Roman" w:cs="Times New Roman"/>
                <w:bCs/>
                <w:i/>
                <w:sz w:val="17"/>
                <w:szCs w:val="17"/>
                <w:shd w:val="clear" w:color="auto" w:fill="FFFFFF"/>
                <w:lang w:val="en-US" w:eastAsia="ru-RU"/>
              </w:rPr>
              <w:t>gkvesta</w:t>
            </w:r>
            <w:r w:rsidRPr="00876789">
              <w:rPr>
                <w:rFonts w:ascii="Times New Roman" w:hAnsi="Times New Roman" w:cs="Times New Roman"/>
                <w:bCs/>
                <w:i/>
                <w:sz w:val="17"/>
                <w:szCs w:val="17"/>
                <w:shd w:val="clear" w:color="auto" w:fill="FFFFFF"/>
                <w:lang w:eastAsia="ru-RU"/>
              </w:rPr>
              <w:t>.</w:t>
            </w:r>
            <w:r w:rsidRPr="00876789">
              <w:rPr>
                <w:rFonts w:ascii="Times New Roman" w:hAnsi="Times New Roman" w:cs="Times New Roman"/>
                <w:bCs/>
                <w:i/>
                <w:sz w:val="17"/>
                <w:szCs w:val="17"/>
                <w:shd w:val="clear" w:color="auto" w:fill="FFFFFF"/>
                <w:lang w:val="en-US" w:eastAsia="ru-RU"/>
              </w:rPr>
              <w:t>ru</w:t>
            </w:r>
          </w:p>
          <w:p w14:paraId="47FF87C2" w14:textId="77777777" w:rsidR="00ED1289" w:rsidRDefault="00ED12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14:paraId="31080301" w14:textId="77777777" w:rsidR="00ED1289" w:rsidRPr="00ED1289" w:rsidRDefault="00ED1289" w:rsidP="00876789">
            <w:pPr>
              <w:widowControl/>
              <w:autoSpaceDE/>
              <w:autoSpaceDN/>
              <w:adjustRightInd/>
              <w:ind w:left="709" w:right="601" w:hanging="709"/>
              <w:jc w:val="center"/>
              <w:rPr>
                <w:rFonts w:ascii="Times New Roman" w:hAnsi="Times New Roman" w:cs="Times New Roman"/>
                <w:bCs/>
                <w:i/>
                <w:sz w:val="17"/>
                <w:szCs w:val="17"/>
                <w:shd w:val="clear" w:color="auto" w:fill="FFFFFF"/>
                <w:lang w:eastAsia="ru-RU"/>
              </w:rPr>
            </w:pPr>
          </w:p>
          <w:p w14:paraId="1B681BED" w14:textId="77777777" w:rsidR="00ED1289" w:rsidRPr="00ED1289" w:rsidRDefault="00ED1289" w:rsidP="00876789">
            <w:pPr>
              <w:widowControl/>
              <w:autoSpaceDE/>
              <w:autoSpaceDN/>
              <w:adjustRightInd/>
              <w:ind w:left="709" w:right="601" w:hanging="709"/>
              <w:jc w:val="center"/>
              <w:rPr>
                <w:rFonts w:ascii="Times New Roman" w:hAnsi="Times New Roman" w:cs="Times New Roman"/>
                <w:bCs/>
                <w:i/>
                <w:sz w:val="20"/>
                <w:szCs w:val="20"/>
                <w:shd w:val="clear" w:color="auto" w:fill="FFFFFF"/>
                <w:lang w:eastAsia="ru-RU"/>
              </w:rPr>
            </w:pPr>
          </w:p>
          <w:p w14:paraId="04040F6B" w14:textId="77777777" w:rsidR="00ED1289" w:rsidRPr="00ED1289" w:rsidRDefault="00ED1289" w:rsidP="00876789">
            <w:pPr>
              <w:widowControl/>
              <w:autoSpaceDE/>
              <w:autoSpaceDN/>
              <w:adjustRightInd/>
              <w:ind w:left="709" w:right="601" w:hanging="709"/>
              <w:jc w:val="center"/>
              <w:rPr>
                <w:rFonts w:ascii="Times New Roman" w:eastAsiaTheme="minorHAnsi" w:hAnsi="Times New Roman" w:cs="Times New Roman"/>
                <w:i/>
                <w:sz w:val="20"/>
                <w:szCs w:val="20"/>
              </w:rPr>
            </w:pPr>
          </w:p>
          <w:tbl>
            <w:tblPr>
              <w:tblpPr w:leftFromText="180" w:rightFromText="180" w:vertAnchor="text" w:horzAnchor="margin" w:tblpY="27"/>
              <w:tblW w:w="10998" w:type="dxa"/>
              <w:tblLook w:val="04A0" w:firstRow="1" w:lastRow="0" w:firstColumn="1" w:lastColumn="0" w:noHBand="0" w:noVBand="1"/>
            </w:tblPr>
            <w:tblGrid>
              <w:gridCol w:w="26"/>
              <w:gridCol w:w="4685"/>
              <w:gridCol w:w="795"/>
              <w:gridCol w:w="5121"/>
              <w:gridCol w:w="371"/>
            </w:tblGrid>
            <w:tr w:rsidR="00876789" w:rsidRPr="00ED1289" w14:paraId="658AE1FB" w14:textId="77777777" w:rsidTr="00876789">
              <w:trPr>
                <w:gridBefore w:val="1"/>
                <w:gridAfter w:val="1"/>
                <w:wBefore w:w="28" w:type="dxa"/>
                <w:wAfter w:w="405" w:type="dxa"/>
                <w:trHeight w:val="1242"/>
              </w:trPr>
              <w:tc>
                <w:tcPr>
                  <w:tcW w:w="4913" w:type="dxa"/>
                </w:tcPr>
                <w:p w14:paraId="2AD037D1" w14:textId="77777777"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Управляющая организация </w:t>
                  </w:r>
                </w:p>
                <w:p w14:paraId="10FA0C65" w14:textId="77777777"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Генеральный директор</w:t>
                  </w:r>
                </w:p>
                <w:p w14:paraId="63BA2C65" w14:textId="77777777" w:rsidR="00876789" w:rsidRPr="00ED1289" w:rsidRDefault="00876789" w:rsidP="00876789">
                  <w:pPr>
                    <w:ind w:firstLine="0"/>
                    <w:rPr>
                      <w:rFonts w:ascii="Times New Roman" w:hAnsi="Times New Roman" w:cs="Times New Roman"/>
                      <w:b/>
                    </w:rPr>
                  </w:pPr>
                </w:p>
                <w:p w14:paraId="7846173F" w14:textId="77777777" w:rsidR="00876789" w:rsidRPr="00ED1289" w:rsidRDefault="00876789" w:rsidP="00876789">
                  <w:pPr>
                    <w:ind w:firstLine="0"/>
                    <w:rPr>
                      <w:rFonts w:ascii="Times New Roman" w:hAnsi="Times New Roman" w:cs="Times New Roman"/>
                      <w:b/>
                    </w:rPr>
                  </w:pPr>
                </w:p>
                <w:p w14:paraId="33F6D60E" w14:textId="77777777" w:rsidR="00876789" w:rsidRPr="00ED1289" w:rsidRDefault="00876789" w:rsidP="00A94175">
                  <w:pPr>
                    <w:ind w:firstLine="0"/>
                    <w:rPr>
                      <w:rFonts w:ascii="Times New Roman" w:hAnsi="Times New Roman" w:cs="Times New Roman"/>
                      <w:b/>
                    </w:rPr>
                  </w:pPr>
                  <w:r w:rsidRPr="00ED1289">
                    <w:rPr>
                      <w:rFonts w:ascii="Times New Roman" w:hAnsi="Times New Roman" w:cs="Times New Roman"/>
                      <w:b/>
                    </w:rPr>
                    <w:t>____________________/</w:t>
                  </w:r>
                  <w:r w:rsidR="00A94175">
                    <w:rPr>
                      <w:rFonts w:ascii="Times New Roman" w:hAnsi="Times New Roman" w:cs="Times New Roman"/>
                      <w:b/>
                    </w:rPr>
                    <w:t xml:space="preserve"> </w:t>
                  </w:r>
                  <w:r w:rsidR="00A94175" w:rsidRPr="00A94175">
                    <w:rPr>
                      <w:rFonts w:ascii="Times New Roman" w:hAnsi="Times New Roman" w:cs="Times New Roman"/>
                      <w:b/>
                      <w:bCs/>
                      <w:u w:val="single"/>
                    </w:rPr>
                    <w:t>Монахов В.А</w:t>
                  </w:r>
                  <w:r w:rsidR="00A94175">
                    <w:rPr>
                      <w:rFonts w:ascii="Times New Roman" w:hAnsi="Times New Roman" w:cs="Times New Roman"/>
                      <w:b/>
                    </w:rPr>
                    <w:t xml:space="preserve"> </w:t>
                  </w:r>
                  <w:r w:rsidRPr="00ED1289">
                    <w:rPr>
                      <w:rFonts w:ascii="Times New Roman" w:hAnsi="Times New Roman" w:cs="Times New Roman"/>
                      <w:b/>
                    </w:rPr>
                    <w:t xml:space="preserve"> /</w:t>
                  </w:r>
                </w:p>
              </w:tc>
              <w:tc>
                <w:tcPr>
                  <w:tcW w:w="5652" w:type="dxa"/>
                  <w:gridSpan w:val="2"/>
                </w:tcPr>
                <w:p w14:paraId="1F7EAED4" w14:textId="77777777"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Собственник: </w:t>
                  </w:r>
                </w:p>
                <w:p w14:paraId="5A05C964" w14:textId="77777777"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квартира №     __________</w:t>
                  </w:r>
                </w:p>
                <w:p w14:paraId="2B0BDB05" w14:textId="77777777" w:rsidR="00876789" w:rsidRPr="00ED1289" w:rsidRDefault="00876789" w:rsidP="00876789">
                  <w:pPr>
                    <w:ind w:firstLine="0"/>
                    <w:rPr>
                      <w:rFonts w:ascii="Times New Roman" w:hAnsi="Times New Roman" w:cs="Times New Roman"/>
                      <w:b/>
                    </w:rPr>
                  </w:pPr>
                </w:p>
                <w:p w14:paraId="00DE128E" w14:textId="77777777" w:rsidR="00876789" w:rsidRPr="00ED1289" w:rsidRDefault="00876789" w:rsidP="00876789">
                  <w:pPr>
                    <w:ind w:firstLine="0"/>
                    <w:rPr>
                      <w:rFonts w:ascii="Times New Roman" w:hAnsi="Times New Roman" w:cs="Times New Roman"/>
                      <w:b/>
                    </w:rPr>
                  </w:pPr>
                </w:p>
                <w:p w14:paraId="627A8CDA" w14:textId="77777777"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_________________________________________________________</w:t>
                  </w:r>
                </w:p>
                <w:p w14:paraId="127A7B0A" w14:textId="77777777" w:rsidR="00876789" w:rsidRPr="00ED1289" w:rsidRDefault="00876789" w:rsidP="00876789">
                  <w:pPr>
                    <w:ind w:firstLine="0"/>
                    <w:rPr>
                      <w:rFonts w:ascii="Times New Roman" w:hAnsi="Times New Roman" w:cs="Times New Roman"/>
                      <w:b/>
                    </w:rPr>
                  </w:pPr>
                </w:p>
                <w:p w14:paraId="7FCEE687" w14:textId="77777777" w:rsidR="00876789" w:rsidRPr="00ED1289" w:rsidRDefault="00876789" w:rsidP="00876789">
                  <w:pPr>
                    <w:ind w:firstLine="0"/>
                    <w:rPr>
                      <w:rFonts w:ascii="Times New Roman" w:hAnsi="Times New Roman" w:cs="Times New Roman"/>
                      <w:b/>
                    </w:rPr>
                  </w:pPr>
                </w:p>
                <w:p w14:paraId="3F6EB637" w14:textId="77777777" w:rsidR="00876789" w:rsidRPr="00ED1289" w:rsidRDefault="00876789" w:rsidP="00876789">
                  <w:pPr>
                    <w:ind w:firstLine="0"/>
                    <w:rPr>
                      <w:rFonts w:ascii="Times New Roman" w:hAnsi="Times New Roman" w:cs="Times New Roman"/>
                      <w:b/>
                    </w:rPr>
                  </w:pPr>
                </w:p>
                <w:p w14:paraId="1551287C" w14:textId="77777777" w:rsidR="00876789" w:rsidRPr="00ED1289" w:rsidRDefault="00876789" w:rsidP="00876789">
                  <w:pPr>
                    <w:ind w:firstLine="0"/>
                    <w:rPr>
                      <w:rFonts w:ascii="Times New Roman" w:hAnsi="Times New Roman" w:cs="Times New Roman"/>
                      <w:b/>
                    </w:rPr>
                  </w:pPr>
                  <w:r w:rsidRPr="00ED1289">
                    <w:rPr>
                      <w:rFonts w:ascii="Times New Roman" w:hAnsi="Times New Roman" w:cs="Times New Roman"/>
                      <w:b/>
                    </w:rPr>
                    <w:t xml:space="preserve"> </w:t>
                  </w:r>
                </w:p>
              </w:tc>
            </w:tr>
            <w:tr w:rsidR="00876789" w:rsidRPr="00876789" w14:paraId="6BB2FD76" w14:textId="77777777" w:rsidTr="00876789">
              <w:tblPrEx>
                <w:tblLook w:val="0000" w:firstRow="0" w:lastRow="0" w:firstColumn="0" w:lastColumn="0" w:noHBand="0" w:noVBand="0"/>
              </w:tblPrEx>
              <w:trPr>
                <w:trHeight w:val="176"/>
              </w:trPr>
              <w:tc>
                <w:tcPr>
                  <w:tcW w:w="5697" w:type="dxa"/>
                  <w:gridSpan w:val="3"/>
                </w:tcPr>
                <w:p w14:paraId="1C0C3839" w14:textId="77777777" w:rsidR="00876789" w:rsidRPr="00876789" w:rsidRDefault="00876789" w:rsidP="00876789">
                  <w:pPr>
                    <w:pStyle w:val="afff"/>
                    <w:ind w:firstLine="0"/>
                    <w:rPr>
                      <w:b/>
                      <w:bCs/>
                      <w:i/>
                      <w:sz w:val="17"/>
                      <w:szCs w:val="17"/>
                    </w:rPr>
                  </w:pPr>
                  <w:r w:rsidRPr="00876789">
                    <w:rPr>
                      <w:sz w:val="17"/>
                      <w:szCs w:val="17"/>
                    </w:rPr>
                    <w:t xml:space="preserve"> </w:t>
                  </w:r>
                </w:p>
              </w:tc>
              <w:tc>
                <w:tcPr>
                  <w:tcW w:w="5301" w:type="dxa"/>
                  <w:gridSpan w:val="2"/>
                </w:tcPr>
                <w:p w14:paraId="1BD5949D" w14:textId="77777777" w:rsidR="00876789" w:rsidRPr="00876789" w:rsidRDefault="00876789" w:rsidP="00876789">
                  <w:pPr>
                    <w:pStyle w:val="afff"/>
                    <w:ind w:firstLine="0"/>
                    <w:rPr>
                      <w:b/>
                      <w:bCs/>
                      <w:i/>
                      <w:sz w:val="17"/>
                      <w:szCs w:val="17"/>
                    </w:rPr>
                  </w:pPr>
                </w:p>
              </w:tc>
            </w:tr>
            <w:tr w:rsidR="00876789" w:rsidRPr="00876789" w14:paraId="034F2953" w14:textId="77777777" w:rsidTr="00876789">
              <w:tblPrEx>
                <w:tblLook w:val="0000" w:firstRow="0" w:lastRow="0" w:firstColumn="0" w:lastColumn="0" w:noHBand="0" w:noVBand="0"/>
              </w:tblPrEx>
              <w:trPr>
                <w:trHeight w:val="176"/>
              </w:trPr>
              <w:tc>
                <w:tcPr>
                  <w:tcW w:w="5697" w:type="dxa"/>
                  <w:gridSpan w:val="3"/>
                </w:tcPr>
                <w:p w14:paraId="4CB27B12" w14:textId="77777777" w:rsidR="00876789" w:rsidRPr="00876789" w:rsidRDefault="00876789" w:rsidP="00876789">
                  <w:pPr>
                    <w:ind w:right="-159"/>
                    <w:rPr>
                      <w:rFonts w:ascii="Times New Roman" w:hAnsi="Times New Roman" w:cs="Times New Roman"/>
                      <w:sz w:val="17"/>
                      <w:szCs w:val="17"/>
                    </w:rPr>
                  </w:pPr>
                </w:p>
              </w:tc>
              <w:tc>
                <w:tcPr>
                  <w:tcW w:w="5301" w:type="dxa"/>
                  <w:gridSpan w:val="2"/>
                </w:tcPr>
                <w:p w14:paraId="76284E42" w14:textId="77777777" w:rsidR="00876789" w:rsidRPr="00876789" w:rsidRDefault="00876789" w:rsidP="00876789">
                  <w:pPr>
                    <w:pStyle w:val="afff1"/>
                    <w:tabs>
                      <w:tab w:val="left" w:pos="6804"/>
                    </w:tabs>
                    <w:snapToGrid w:val="0"/>
                    <w:rPr>
                      <w:bCs/>
                      <w:i/>
                      <w:sz w:val="17"/>
                      <w:szCs w:val="17"/>
                    </w:rPr>
                  </w:pPr>
                </w:p>
              </w:tc>
            </w:tr>
            <w:tr w:rsidR="00876789" w:rsidRPr="00876789" w14:paraId="5E91BBA9" w14:textId="77777777" w:rsidTr="00876789">
              <w:tblPrEx>
                <w:tblLook w:val="0000" w:firstRow="0" w:lastRow="0" w:firstColumn="0" w:lastColumn="0" w:noHBand="0" w:noVBand="0"/>
              </w:tblPrEx>
              <w:trPr>
                <w:trHeight w:val="176"/>
              </w:trPr>
              <w:tc>
                <w:tcPr>
                  <w:tcW w:w="5697" w:type="dxa"/>
                  <w:gridSpan w:val="3"/>
                </w:tcPr>
                <w:p w14:paraId="0EF105A2" w14:textId="77777777" w:rsidR="00876789" w:rsidRPr="00876789" w:rsidRDefault="00876789" w:rsidP="00876789">
                  <w:pPr>
                    <w:pStyle w:val="afff"/>
                    <w:ind w:firstLine="882"/>
                    <w:rPr>
                      <w:b/>
                      <w:bCs/>
                      <w:sz w:val="17"/>
                      <w:szCs w:val="17"/>
                    </w:rPr>
                  </w:pPr>
                </w:p>
              </w:tc>
              <w:tc>
                <w:tcPr>
                  <w:tcW w:w="5301" w:type="dxa"/>
                  <w:gridSpan w:val="2"/>
                </w:tcPr>
                <w:p w14:paraId="4F71DF56" w14:textId="77777777" w:rsidR="00876789" w:rsidRPr="00876789" w:rsidRDefault="00876789" w:rsidP="00876789">
                  <w:pPr>
                    <w:pStyle w:val="afff"/>
                    <w:ind w:firstLine="781"/>
                    <w:rPr>
                      <w:bCs/>
                      <w:sz w:val="17"/>
                      <w:szCs w:val="17"/>
                    </w:rPr>
                  </w:pPr>
                </w:p>
              </w:tc>
            </w:tr>
          </w:tbl>
          <w:p w14:paraId="17D91EEF" w14:textId="77777777" w:rsidR="00876789" w:rsidRPr="00876789" w:rsidRDefault="00876789" w:rsidP="00876789">
            <w:pPr>
              <w:widowControl/>
              <w:autoSpaceDE/>
              <w:autoSpaceDN/>
              <w:adjustRightInd/>
              <w:ind w:left="709" w:right="1168" w:hanging="709"/>
              <w:jc w:val="center"/>
              <w:rPr>
                <w:rFonts w:ascii="Times New Roman" w:eastAsiaTheme="minorHAnsi" w:hAnsi="Times New Roman" w:cs="Times New Roman"/>
                <w:sz w:val="17"/>
                <w:szCs w:val="17"/>
              </w:rPr>
            </w:pPr>
          </w:p>
        </w:tc>
      </w:tr>
    </w:tbl>
    <w:p w14:paraId="17CEE80D" w14:textId="77777777" w:rsidR="00876789" w:rsidRPr="00876789" w:rsidRDefault="00876789" w:rsidP="00876789">
      <w:pPr>
        <w:ind w:firstLine="0"/>
        <w:rPr>
          <w:rFonts w:ascii="Times New Roman" w:hAnsi="Times New Roman" w:cs="Times New Roman"/>
          <w:sz w:val="17"/>
          <w:szCs w:val="17"/>
        </w:rPr>
      </w:pPr>
    </w:p>
    <w:p w14:paraId="77A8F025" w14:textId="77777777" w:rsidR="00A86AB4" w:rsidRPr="00876789" w:rsidRDefault="00A86AB4" w:rsidP="00876789">
      <w:pPr>
        <w:ind w:left="6379" w:firstLine="0"/>
        <w:rPr>
          <w:rFonts w:ascii="Times New Roman" w:hAnsi="Times New Roman" w:cs="Times New Roman"/>
          <w:sz w:val="18"/>
          <w:szCs w:val="18"/>
        </w:rPr>
      </w:pPr>
    </w:p>
    <w:sectPr w:rsidR="00A86AB4" w:rsidRPr="00876789" w:rsidSect="00A86AB4">
      <w:headerReference w:type="default" r:id="rId18"/>
      <w:pgSz w:w="11906" w:h="16838"/>
      <w:pgMar w:top="284" w:right="424" w:bottom="142" w:left="709" w:header="29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CA18" w14:textId="77777777" w:rsidR="00924DC3" w:rsidRDefault="00924DC3">
      <w:r>
        <w:separator/>
      </w:r>
    </w:p>
  </w:endnote>
  <w:endnote w:type="continuationSeparator" w:id="0">
    <w:p w14:paraId="0EFDBB05" w14:textId="77777777" w:rsidR="00924DC3" w:rsidRDefault="0092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67AF5" w14:textId="77777777" w:rsidR="00924DC3" w:rsidRDefault="00924DC3">
      <w:r>
        <w:separator/>
      </w:r>
    </w:p>
  </w:footnote>
  <w:footnote w:type="continuationSeparator" w:id="0">
    <w:p w14:paraId="22E1C3A0" w14:textId="77777777" w:rsidR="00924DC3" w:rsidRDefault="0092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935C0" w14:textId="77777777" w:rsidR="00AD77E4" w:rsidRPr="00C94FC4" w:rsidRDefault="00AD77E4" w:rsidP="005B60A2">
    <w:pPr>
      <w:pStyle w:val="aff6"/>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971215">
      <w:rPr>
        <w:noProof/>
        <w:sz w:val="16"/>
        <w:szCs w:val="16"/>
      </w:rPr>
      <w:t>6</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A16CD"/>
    <w:multiLevelType w:val="hybridMultilevel"/>
    <w:tmpl w:val="0C407900"/>
    <w:lvl w:ilvl="0" w:tplc="9D4020D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5" w15:restartNumberingAfterBreak="0">
    <w:nsid w:val="3A0A5A9C"/>
    <w:multiLevelType w:val="multilevel"/>
    <w:tmpl w:val="DB282A46"/>
    <w:lvl w:ilvl="0">
      <w:start w:val="1"/>
      <w:numFmt w:val="decimal"/>
      <w:lvlText w:val="%1."/>
      <w:lvlJc w:val="left"/>
      <w:pPr>
        <w:ind w:left="360" w:hanging="360"/>
      </w:pPr>
      <w:rPr>
        <w:rFonts w:hint="default"/>
      </w:rPr>
    </w:lvl>
    <w:lvl w:ilvl="1">
      <w:start w:val="2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FE0D05"/>
    <w:multiLevelType w:val="multilevel"/>
    <w:tmpl w:val="31086A60"/>
    <w:lvl w:ilvl="0">
      <w:start w:val="1"/>
      <w:numFmt w:val="decimal"/>
      <w:lvlText w:val="%1."/>
      <w:lvlJc w:val="left"/>
      <w:pPr>
        <w:ind w:left="360" w:hanging="360"/>
      </w:pPr>
      <w:rPr>
        <w:rFonts w:hint="default"/>
        <w:color w:val="auto"/>
      </w:rPr>
    </w:lvl>
    <w:lvl w:ilvl="1">
      <w:start w:val="22"/>
      <w:numFmt w:val="decimal"/>
      <w:lvlText w:val="%1.%2."/>
      <w:lvlJc w:val="left"/>
      <w:pPr>
        <w:ind w:left="720" w:hanging="360"/>
      </w:pPr>
      <w:rPr>
        <w:rFonts w:hint="default"/>
        <w:color w:val="auto"/>
      </w:rPr>
    </w:lvl>
    <w:lvl w:ilvl="2">
      <w:start w:val="1"/>
      <w:numFmt w:val="decimal"/>
      <w:lvlText w:val="%1.%2.%3."/>
      <w:lvlJc w:val="left"/>
      <w:pPr>
        <w:ind w:left="1080" w:hanging="36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160" w:hanging="720"/>
      </w:pPr>
      <w:rPr>
        <w:rFonts w:hint="default"/>
        <w:color w:val="auto"/>
      </w:rPr>
    </w:lvl>
    <w:lvl w:ilvl="5">
      <w:start w:val="1"/>
      <w:numFmt w:val="decimal"/>
      <w:lvlText w:val="%1.%2.%3.%4.%5.%6."/>
      <w:lvlJc w:val="left"/>
      <w:pPr>
        <w:ind w:left="2520" w:hanging="72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600" w:hanging="1080"/>
      </w:pPr>
      <w:rPr>
        <w:rFonts w:hint="default"/>
        <w:color w:val="auto"/>
      </w:rPr>
    </w:lvl>
    <w:lvl w:ilvl="8">
      <w:start w:val="1"/>
      <w:numFmt w:val="decimal"/>
      <w:lvlText w:val="%1.%2.%3.%4.%5.%6.%7.%8.%9."/>
      <w:lvlJc w:val="left"/>
      <w:pPr>
        <w:ind w:left="3960" w:hanging="1080"/>
      </w:pPr>
      <w:rPr>
        <w:rFonts w:hint="default"/>
        <w:color w:val="auto"/>
      </w:rPr>
    </w:lvl>
  </w:abstractNum>
  <w:abstractNum w:abstractNumId="8" w15:restartNumberingAfterBreak="0">
    <w:nsid w:val="4BE975A5"/>
    <w:multiLevelType w:val="hybridMultilevel"/>
    <w:tmpl w:val="845E7BAA"/>
    <w:lvl w:ilvl="0" w:tplc="5704AA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B64C13"/>
    <w:multiLevelType w:val="hybridMultilevel"/>
    <w:tmpl w:val="20E8E0C4"/>
    <w:lvl w:ilvl="0" w:tplc="4B42B592">
      <w:start w:val="1"/>
      <w:numFmt w:val="decimal"/>
      <w:lvlText w:val="1.%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42D77"/>
    <w:multiLevelType w:val="multilevel"/>
    <w:tmpl w:val="B560D25E"/>
    <w:lvl w:ilvl="0">
      <w:start w:val="1"/>
      <w:numFmt w:val="decimal"/>
      <w:lvlText w:val="%1."/>
      <w:lvlJc w:val="left"/>
      <w:pPr>
        <w:ind w:left="360" w:hanging="360"/>
      </w:pPr>
      <w:rPr>
        <w:rFonts w:hint="default"/>
        <w:color w:val="000000"/>
        <w:sz w:val="17"/>
      </w:rPr>
    </w:lvl>
    <w:lvl w:ilvl="1">
      <w:start w:val="18"/>
      <w:numFmt w:val="decimal"/>
      <w:lvlText w:val="%1.%2."/>
      <w:lvlJc w:val="left"/>
      <w:pPr>
        <w:ind w:left="720" w:hanging="360"/>
      </w:pPr>
      <w:rPr>
        <w:rFonts w:hint="default"/>
        <w:color w:val="000000"/>
        <w:sz w:val="17"/>
      </w:rPr>
    </w:lvl>
    <w:lvl w:ilvl="2">
      <w:start w:val="1"/>
      <w:numFmt w:val="decimal"/>
      <w:lvlText w:val="%1.%2.%3."/>
      <w:lvlJc w:val="left"/>
      <w:pPr>
        <w:ind w:left="1440" w:hanging="720"/>
      </w:pPr>
      <w:rPr>
        <w:rFonts w:hint="default"/>
        <w:color w:val="000000"/>
        <w:sz w:val="17"/>
      </w:rPr>
    </w:lvl>
    <w:lvl w:ilvl="3">
      <w:start w:val="1"/>
      <w:numFmt w:val="decimal"/>
      <w:lvlText w:val="%1.%2.%3.%4."/>
      <w:lvlJc w:val="left"/>
      <w:pPr>
        <w:ind w:left="1800" w:hanging="720"/>
      </w:pPr>
      <w:rPr>
        <w:rFonts w:hint="default"/>
        <w:color w:val="000000"/>
        <w:sz w:val="17"/>
      </w:rPr>
    </w:lvl>
    <w:lvl w:ilvl="4">
      <w:start w:val="1"/>
      <w:numFmt w:val="decimal"/>
      <w:lvlText w:val="%1.%2.%3.%4.%5."/>
      <w:lvlJc w:val="left"/>
      <w:pPr>
        <w:ind w:left="2160" w:hanging="720"/>
      </w:pPr>
      <w:rPr>
        <w:rFonts w:hint="default"/>
        <w:color w:val="000000"/>
        <w:sz w:val="17"/>
      </w:rPr>
    </w:lvl>
    <w:lvl w:ilvl="5">
      <w:start w:val="1"/>
      <w:numFmt w:val="decimal"/>
      <w:lvlText w:val="%1.%2.%3.%4.%5.%6."/>
      <w:lvlJc w:val="left"/>
      <w:pPr>
        <w:ind w:left="2880" w:hanging="1080"/>
      </w:pPr>
      <w:rPr>
        <w:rFonts w:hint="default"/>
        <w:color w:val="000000"/>
        <w:sz w:val="17"/>
      </w:rPr>
    </w:lvl>
    <w:lvl w:ilvl="6">
      <w:start w:val="1"/>
      <w:numFmt w:val="decimal"/>
      <w:lvlText w:val="%1.%2.%3.%4.%5.%6.%7."/>
      <w:lvlJc w:val="left"/>
      <w:pPr>
        <w:ind w:left="3240" w:hanging="1080"/>
      </w:pPr>
      <w:rPr>
        <w:rFonts w:hint="default"/>
        <w:color w:val="000000"/>
        <w:sz w:val="17"/>
      </w:rPr>
    </w:lvl>
    <w:lvl w:ilvl="7">
      <w:start w:val="1"/>
      <w:numFmt w:val="decimal"/>
      <w:lvlText w:val="%1.%2.%3.%4.%5.%6.%7.%8."/>
      <w:lvlJc w:val="left"/>
      <w:pPr>
        <w:ind w:left="3600" w:hanging="1080"/>
      </w:pPr>
      <w:rPr>
        <w:rFonts w:hint="default"/>
        <w:color w:val="000000"/>
        <w:sz w:val="17"/>
      </w:rPr>
    </w:lvl>
    <w:lvl w:ilvl="8">
      <w:start w:val="1"/>
      <w:numFmt w:val="decimal"/>
      <w:lvlText w:val="%1.%2.%3.%4.%5.%6.%7.%8.%9."/>
      <w:lvlJc w:val="left"/>
      <w:pPr>
        <w:ind w:left="4320" w:hanging="1440"/>
      </w:pPr>
      <w:rPr>
        <w:rFonts w:hint="default"/>
        <w:color w:val="000000"/>
        <w:sz w:val="17"/>
      </w:rPr>
    </w:lvl>
  </w:abstractNum>
  <w:abstractNum w:abstractNumId="18" w15:restartNumberingAfterBreak="0">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9"/>
  </w:num>
  <w:num w:numId="5">
    <w:abstractNumId w:val="18"/>
  </w:num>
  <w:num w:numId="6">
    <w:abstractNumId w:val="14"/>
  </w:num>
  <w:num w:numId="7">
    <w:abstractNumId w:val="0"/>
  </w:num>
  <w:num w:numId="8">
    <w:abstractNumId w:val="11"/>
  </w:num>
  <w:num w:numId="9">
    <w:abstractNumId w:val="10"/>
  </w:num>
  <w:num w:numId="10">
    <w:abstractNumId w:val="12"/>
  </w:num>
  <w:num w:numId="11">
    <w:abstractNumId w:val="2"/>
  </w:num>
  <w:num w:numId="12">
    <w:abstractNumId w:val="6"/>
  </w:num>
  <w:num w:numId="13">
    <w:abstractNumId w:val="16"/>
  </w:num>
  <w:num w:numId="14">
    <w:abstractNumId w:val="3"/>
  </w:num>
  <w:num w:numId="15">
    <w:abstractNumId w:val="4"/>
  </w:num>
  <w:num w:numId="16">
    <w:abstractNumId w:val="17"/>
  </w:num>
  <w:num w:numId="17">
    <w:abstractNumId w:val="7"/>
  </w:num>
  <w:num w:numId="18">
    <w:abstractNumId w:val="5"/>
  </w:num>
  <w:num w:numId="19">
    <w:abstractNumId w:val="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2A"/>
    <w:rsid w:val="000026CE"/>
    <w:rsid w:val="00006074"/>
    <w:rsid w:val="00033552"/>
    <w:rsid w:val="000367C8"/>
    <w:rsid w:val="000707D5"/>
    <w:rsid w:val="0007519F"/>
    <w:rsid w:val="00083DFD"/>
    <w:rsid w:val="00094D33"/>
    <w:rsid w:val="000952CF"/>
    <w:rsid w:val="0009698B"/>
    <w:rsid w:val="000979A2"/>
    <w:rsid w:val="000A374B"/>
    <w:rsid w:val="000A6593"/>
    <w:rsid w:val="000B36CA"/>
    <w:rsid w:val="000C0179"/>
    <w:rsid w:val="000C1789"/>
    <w:rsid w:val="001266DF"/>
    <w:rsid w:val="001267D3"/>
    <w:rsid w:val="001364A5"/>
    <w:rsid w:val="00155239"/>
    <w:rsid w:val="001735C3"/>
    <w:rsid w:val="00174AA1"/>
    <w:rsid w:val="001A1A9B"/>
    <w:rsid w:val="001A5E23"/>
    <w:rsid w:val="001C1679"/>
    <w:rsid w:val="001C363F"/>
    <w:rsid w:val="001C6213"/>
    <w:rsid w:val="001D0CBE"/>
    <w:rsid w:val="001D20A4"/>
    <w:rsid w:val="001D6EAD"/>
    <w:rsid w:val="001F305C"/>
    <w:rsid w:val="002001F1"/>
    <w:rsid w:val="00207416"/>
    <w:rsid w:val="00244027"/>
    <w:rsid w:val="00260ECD"/>
    <w:rsid w:val="002761E6"/>
    <w:rsid w:val="00282CB9"/>
    <w:rsid w:val="002B4080"/>
    <w:rsid w:val="002C6CDA"/>
    <w:rsid w:val="002E7F11"/>
    <w:rsid w:val="002F516D"/>
    <w:rsid w:val="003027BA"/>
    <w:rsid w:val="0032285E"/>
    <w:rsid w:val="00330B71"/>
    <w:rsid w:val="00337FAA"/>
    <w:rsid w:val="0034558B"/>
    <w:rsid w:val="00351165"/>
    <w:rsid w:val="00367AC7"/>
    <w:rsid w:val="0037549E"/>
    <w:rsid w:val="00375AB5"/>
    <w:rsid w:val="00375CDF"/>
    <w:rsid w:val="00380C04"/>
    <w:rsid w:val="003831C6"/>
    <w:rsid w:val="0038356E"/>
    <w:rsid w:val="00386C0D"/>
    <w:rsid w:val="003A1B10"/>
    <w:rsid w:val="003A387E"/>
    <w:rsid w:val="003A7AE5"/>
    <w:rsid w:val="003B4916"/>
    <w:rsid w:val="003C65FA"/>
    <w:rsid w:val="003E15B4"/>
    <w:rsid w:val="003E2A24"/>
    <w:rsid w:val="003E3C16"/>
    <w:rsid w:val="003E4A87"/>
    <w:rsid w:val="00400930"/>
    <w:rsid w:val="004205CD"/>
    <w:rsid w:val="00422ABB"/>
    <w:rsid w:val="00444D0E"/>
    <w:rsid w:val="00446E9C"/>
    <w:rsid w:val="00462A94"/>
    <w:rsid w:val="004951FD"/>
    <w:rsid w:val="004969E6"/>
    <w:rsid w:val="004A123A"/>
    <w:rsid w:val="004D5AC1"/>
    <w:rsid w:val="004E3FE0"/>
    <w:rsid w:val="004E44BB"/>
    <w:rsid w:val="004E7875"/>
    <w:rsid w:val="004F6679"/>
    <w:rsid w:val="005030CB"/>
    <w:rsid w:val="005349AF"/>
    <w:rsid w:val="00554617"/>
    <w:rsid w:val="005776BC"/>
    <w:rsid w:val="005864D0"/>
    <w:rsid w:val="0059715A"/>
    <w:rsid w:val="005B60A2"/>
    <w:rsid w:val="005D1B52"/>
    <w:rsid w:val="005D76EB"/>
    <w:rsid w:val="005D784A"/>
    <w:rsid w:val="0061107F"/>
    <w:rsid w:val="00627BC9"/>
    <w:rsid w:val="0063192F"/>
    <w:rsid w:val="0066032F"/>
    <w:rsid w:val="0068649B"/>
    <w:rsid w:val="0068706A"/>
    <w:rsid w:val="006970BC"/>
    <w:rsid w:val="006A76A2"/>
    <w:rsid w:val="006C1BEB"/>
    <w:rsid w:val="006C300C"/>
    <w:rsid w:val="006C3500"/>
    <w:rsid w:val="006C35E5"/>
    <w:rsid w:val="006C60F1"/>
    <w:rsid w:val="006E4EAB"/>
    <w:rsid w:val="006F6571"/>
    <w:rsid w:val="007051F6"/>
    <w:rsid w:val="007073E2"/>
    <w:rsid w:val="00710891"/>
    <w:rsid w:val="00723F7C"/>
    <w:rsid w:val="0072632F"/>
    <w:rsid w:val="0073480B"/>
    <w:rsid w:val="0075594F"/>
    <w:rsid w:val="007575A3"/>
    <w:rsid w:val="00763C7E"/>
    <w:rsid w:val="00776DA0"/>
    <w:rsid w:val="00776F9C"/>
    <w:rsid w:val="008122C6"/>
    <w:rsid w:val="00835A83"/>
    <w:rsid w:val="00837C44"/>
    <w:rsid w:val="00866A32"/>
    <w:rsid w:val="00872307"/>
    <w:rsid w:val="0087286A"/>
    <w:rsid w:val="00875932"/>
    <w:rsid w:val="00876789"/>
    <w:rsid w:val="008A0576"/>
    <w:rsid w:val="008B22E4"/>
    <w:rsid w:val="008D4385"/>
    <w:rsid w:val="008E1E22"/>
    <w:rsid w:val="008E1F9D"/>
    <w:rsid w:val="009157AC"/>
    <w:rsid w:val="00915908"/>
    <w:rsid w:val="00922841"/>
    <w:rsid w:val="00923992"/>
    <w:rsid w:val="00924DC3"/>
    <w:rsid w:val="00927B2A"/>
    <w:rsid w:val="00935D80"/>
    <w:rsid w:val="009630E7"/>
    <w:rsid w:val="00971215"/>
    <w:rsid w:val="009712D4"/>
    <w:rsid w:val="00977335"/>
    <w:rsid w:val="00994010"/>
    <w:rsid w:val="009951B5"/>
    <w:rsid w:val="009B4B63"/>
    <w:rsid w:val="009D668F"/>
    <w:rsid w:val="009E2677"/>
    <w:rsid w:val="00A1003E"/>
    <w:rsid w:val="00A146CC"/>
    <w:rsid w:val="00A15807"/>
    <w:rsid w:val="00A535A0"/>
    <w:rsid w:val="00A60D93"/>
    <w:rsid w:val="00A86AB4"/>
    <w:rsid w:val="00A94175"/>
    <w:rsid w:val="00AB2F88"/>
    <w:rsid w:val="00AB7B75"/>
    <w:rsid w:val="00AD283B"/>
    <w:rsid w:val="00AD77E4"/>
    <w:rsid w:val="00AE3272"/>
    <w:rsid w:val="00AE4695"/>
    <w:rsid w:val="00B0484E"/>
    <w:rsid w:val="00B1285D"/>
    <w:rsid w:val="00B16744"/>
    <w:rsid w:val="00B33ED0"/>
    <w:rsid w:val="00B36453"/>
    <w:rsid w:val="00B45225"/>
    <w:rsid w:val="00B50AF8"/>
    <w:rsid w:val="00B65C3E"/>
    <w:rsid w:val="00B848F1"/>
    <w:rsid w:val="00B93892"/>
    <w:rsid w:val="00B96801"/>
    <w:rsid w:val="00BA06AB"/>
    <w:rsid w:val="00BA1D1D"/>
    <w:rsid w:val="00BB263C"/>
    <w:rsid w:val="00BD0BFB"/>
    <w:rsid w:val="00BE6323"/>
    <w:rsid w:val="00C00F8D"/>
    <w:rsid w:val="00C0639C"/>
    <w:rsid w:val="00C24C06"/>
    <w:rsid w:val="00C34AAB"/>
    <w:rsid w:val="00C646B6"/>
    <w:rsid w:val="00C65853"/>
    <w:rsid w:val="00C67A77"/>
    <w:rsid w:val="00C8300E"/>
    <w:rsid w:val="00C9142E"/>
    <w:rsid w:val="00C95B9A"/>
    <w:rsid w:val="00C970CD"/>
    <w:rsid w:val="00CB29BE"/>
    <w:rsid w:val="00CB6CBD"/>
    <w:rsid w:val="00CC743F"/>
    <w:rsid w:val="00CD0B18"/>
    <w:rsid w:val="00CD0E9D"/>
    <w:rsid w:val="00CE2961"/>
    <w:rsid w:val="00CF0207"/>
    <w:rsid w:val="00D076E5"/>
    <w:rsid w:val="00D116C2"/>
    <w:rsid w:val="00D1366C"/>
    <w:rsid w:val="00D1650E"/>
    <w:rsid w:val="00D169CB"/>
    <w:rsid w:val="00D21317"/>
    <w:rsid w:val="00D364C4"/>
    <w:rsid w:val="00D5053E"/>
    <w:rsid w:val="00D9652F"/>
    <w:rsid w:val="00D97365"/>
    <w:rsid w:val="00DB083E"/>
    <w:rsid w:val="00DB156F"/>
    <w:rsid w:val="00DC6FE1"/>
    <w:rsid w:val="00DD147C"/>
    <w:rsid w:val="00DD4052"/>
    <w:rsid w:val="00DD4172"/>
    <w:rsid w:val="00DD5D1C"/>
    <w:rsid w:val="00DD763B"/>
    <w:rsid w:val="00DE2FC4"/>
    <w:rsid w:val="00E03234"/>
    <w:rsid w:val="00E563F9"/>
    <w:rsid w:val="00E72A0C"/>
    <w:rsid w:val="00E74DFF"/>
    <w:rsid w:val="00E76390"/>
    <w:rsid w:val="00E826FE"/>
    <w:rsid w:val="00EA375D"/>
    <w:rsid w:val="00EB5DDF"/>
    <w:rsid w:val="00EC2270"/>
    <w:rsid w:val="00EC2F17"/>
    <w:rsid w:val="00ED1289"/>
    <w:rsid w:val="00ED6B19"/>
    <w:rsid w:val="00EE2D92"/>
    <w:rsid w:val="00F12911"/>
    <w:rsid w:val="00F204DE"/>
    <w:rsid w:val="00F23201"/>
    <w:rsid w:val="00F23887"/>
    <w:rsid w:val="00F24BA7"/>
    <w:rsid w:val="00F40B9F"/>
    <w:rsid w:val="00F438F7"/>
    <w:rsid w:val="00F47076"/>
    <w:rsid w:val="00F47C55"/>
    <w:rsid w:val="00F548F4"/>
    <w:rsid w:val="00F63E29"/>
    <w:rsid w:val="00F754AD"/>
    <w:rsid w:val="00F75F93"/>
    <w:rsid w:val="00F91B5D"/>
    <w:rsid w:val="00F9657B"/>
    <w:rsid w:val="00FA65D3"/>
    <w:rsid w:val="00FC05E7"/>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2390"/>
  <w15:docId w15:val="{2C1A7831-7F46-4D76-890A-1B215D1C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11">
    <w:name w:val="Заголовок1"/>
    <w:basedOn w:val="a5"/>
    <w:next w:val="a"/>
    <w:uiPriority w:val="99"/>
    <w:rsid w:val="005B60A2"/>
    <w:rPr>
      <w:b/>
      <w:bCs/>
      <w:color w:val="C0C0C0"/>
    </w:rPr>
  </w:style>
  <w:style w:type="paragraph" w:customStyle="1" w:styleId="a6">
    <w:name w:val="Заголовок статьи"/>
    <w:basedOn w:val="a"/>
    <w:next w:val="a"/>
    <w:uiPriority w:val="99"/>
    <w:rsid w:val="005B60A2"/>
    <w:pPr>
      <w:ind w:left="1612" w:hanging="892"/>
    </w:pPr>
  </w:style>
  <w:style w:type="paragraph" w:customStyle="1" w:styleId="a7">
    <w:name w:val="Интерактивный заголовок"/>
    <w:basedOn w:val="11"/>
    <w:next w:val="a"/>
    <w:uiPriority w:val="99"/>
    <w:rsid w:val="005B60A2"/>
    <w:rPr>
      <w:u w:val="single"/>
    </w:rPr>
  </w:style>
  <w:style w:type="paragraph" w:customStyle="1" w:styleId="a8">
    <w:name w:val="Комментарий"/>
    <w:basedOn w:val="a"/>
    <w:next w:val="a"/>
    <w:uiPriority w:val="99"/>
    <w:rsid w:val="005B60A2"/>
    <w:pPr>
      <w:ind w:left="170" w:firstLine="0"/>
    </w:pPr>
    <w:rPr>
      <w:i/>
      <w:iCs/>
      <w:color w:val="800080"/>
    </w:rPr>
  </w:style>
  <w:style w:type="paragraph" w:customStyle="1" w:styleId="a9">
    <w:name w:val="Информация о версии"/>
    <w:basedOn w:val="a8"/>
    <w:next w:val="a"/>
    <w:uiPriority w:val="99"/>
    <w:rsid w:val="005B60A2"/>
    <w:rPr>
      <w:color w:val="000080"/>
    </w:rPr>
  </w:style>
  <w:style w:type="paragraph" w:customStyle="1" w:styleId="aa">
    <w:name w:val="Текст (лев. подпись)"/>
    <w:basedOn w:val="a"/>
    <w:next w:val="a"/>
    <w:uiPriority w:val="99"/>
    <w:rsid w:val="005B60A2"/>
    <w:pPr>
      <w:ind w:firstLine="0"/>
      <w:jc w:val="left"/>
    </w:pPr>
  </w:style>
  <w:style w:type="paragraph" w:customStyle="1" w:styleId="ab">
    <w:name w:val="Колонтитул (левый)"/>
    <w:basedOn w:val="aa"/>
    <w:next w:val="a"/>
    <w:uiPriority w:val="99"/>
    <w:rsid w:val="005B60A2"/>
    <w:rPr>
      <w:sz w:val="14"/>
      <w:szCs w:val="14"/>
    </w:rPr>
  </w:style>
  <w:style w:type="paragraph" w:customStyle="1" w:styleId="ac">
    <w:name w:val="Текст (прав. подпись)"/>
    <w:basedOn w:val="a"/>
    <w:next w:val="a"/>
    <w:uiPriority w:val="99"/>
    <w:rsid w:val="005B60A2"/>
    <w:pPr>
      <w:ind w:firstLine="0"/>
      <w:jc w:val="right"/>
    </w:pPr>
  </w:style>
  <w:style w:type="paragraph" w:customStyle="1" w:styleId="ad">
    <w:name w:val="Колонтитул (правый)"/>
    <w:basedOn w:val="ac"/>
    <w:next w:val="a"/>
    <w:uiPriority w:val="99"/>
    <w:rsid w:val="005B60A2"/>
    <w:rPr>
      <w:sz w:val="14"/>
      <w:szCs w:val="14"/>
    </w:rPr>
  </w:style>
  <w:style w:type="paragraph" w:customStyle="1" w:styleId="ae">
    <w:name w:val="Комментарий пользователя"/>
    <w:basedOn w:val="a8"/>
    <w:next w:val="a"/>
    <w:uiPriority w:val="99"/>
    <w:rsid w:val="005B60A2"/>
    <w:pPr>
      <w:jc w:val="left"/>
    </w:pPr>
    <w:rPr>
      <w:color w:val="000080"/>
    </w:rPr>
  </w:style>
  <w:style w:type="paragraph" w:customStyle="1" w:styleId="af">
    <w:name w:val="Моноширинный"/>
    <w:basedOn w:val="a"/>
    <w:next w:val="a"/>
    <w:uiPriority w:val="99"/>
    <w:rsid w:val="005B60A2"/>
    <w:pPr>
      <w:ind w:firstLine="0"/>
    </w:pPr>
    <w:rPr>
      <w:rFonts w:ascii="Courier New" w:hAnsi="Courier New" w:cs="Courier New"/>
    </w:rPr>
  </w:style>
  <w:style w:type="character" w:customStyle="1" w:styleId="af0">
    <w:name w:val="Найденные слова"/>
    <w:uiPriority w:val="99"/>
    <w:rsid w:val="005B60A2"/>
    <w:rPr>
      <w:rFonts w:cs="Times New Roman"/>
      <w:b/>
      <w:bCs/>
      <w:color w:val="000080"/>
      <w:sz w:val="20"/>
      <w:szCs w:val="20"/>
    </w:rPr>
  </w:style>
  <w:style w:type="character" w:customStyle="1" w:styleId="af1">
    <w:name w:val="Не вступил в силу"/>
    <w:uiPriority w:val="99"/>
    <w:rsid w:val="005B60A2"/>
    <w:rPr>
      <w:rFonts w:cs="Times New Roman"/>
      <w:b/>
      <w:bCs/>
      <w:color w:val="008080"/>
      <w:sz w:val="20"/>
      <w:szCs w:val="20"/>
    </w:rPr>
  </w:style>
  <w:style w:type="paragraph" w:customStyle="1" w:styleId="af2">
    <w:name w:val="Нормальный (таблица)"/>
    <w:basedOn w:val="a"/>
    <w:next w:val="a"/>
    <w:uiPriority w:val="99"/>
    <w:rsid w:val="005B60A2"/>
    <w:pPr>
      <w:ind w:firstLine="0"/>
    </w:pPr>
  </w:style>
  <w:style w:type="paragraph" w:customStyle="1" w:styleId="af3">
    <w:name w:val="Объект"/>
    <w:basedOn w:val="a"/>
    <w:next w:val="a"/>
    <w:uiPriority w:val="99"/>
    <w:rsid w:val="005B60A2"/>
  </w:style>
  <w:style w:type="paragraph" w:customStyle="1" w:styleId="af4">
    <w:name w:val="Таблицы (моноширинный)"/>
    <w:basedOn w:val="a"/>
    <w:next w:val="a"/>
    <w:rsid w:val="005B60A2"/>
    <w:pPr>
      <w:ind w:firstLine="0"/>
    </w:pPr>
    <w:rPr>
      <w:rFonts w:ascii="Courier New" w:hAnsi="Courier New" w:cs="Courier New"/>
    </w:rPr>
  </w:style>
  <w:style w:type="paragraph" w:customStyle="1" w:styleId="af5">
    <w:name w:val="Оглавление"/>
    <w:basedOn w:val="af4"/>
    <w:next w:val="a"/>
    <w:uiPriority w:val="99"/>
    <w:rsid w:val="005B60A2"/>
    <w:pPr>
      <w:ind w:left="140"/>
    </w:pPr>
  </w:style>
  <w:style w:type="character" w:customStyle="1" w:styleId="af6">
    <w:name w:val="Опечатки"/>
    <w:uiPriority w:val="99"/>
    <w:rsid w:val="005B60A2"/>
    <w:rPr>
      <w:color w:val="FF0000"/>
      <w:sz w:val="20"/>
    </w:rPr>
  </w:style>
  <w:style w:type="paragraph" w:customStyle="1" w:styleId="af7">
    <w:name w:val="Переменная часть"/>
    <w:basedOn w:val="a5"/>
    <w:next w:val="a"/>
    <w:uiPriority w:val="99"/>
    <w:rsid w:val="005B60A2"/>
    <w:rPr>
      <w:sz w:val="18"/>
      <w:szCs w:val="18"/>
    </w:rPr>
  </w:style>
  <w:style w:type="paragraph" w:customStyle="1" w:styleId="af8">
    <w:name w:val="Постоянная часть"/>
    <w:basedOn w:val="a5"/>
    <w:next w:val="a"/>
    <w:uiPriority w:val="99"/>
    <w:rsid w:val="005B60A2"/>
    <w:rPr>
      <w:sz w:val="20"/>
      <w:szCs w:val="20"/>
    </w:rPr>
  </w:style>
  <w:style w:type="paragraph" w:customStyle="1" w:styleId="af9">
    <w:name w:val="Прижатый влево"/>
    <w:basedOn w:val="a"/>
    <w:next w:val="a"/>
    <w:uiPriority w:val="99"/>
    <w:rsid w:val="005B60A2"/>
    <w:pPr>
      <w:ind w:firstLine="0"/>
      <w:jc w:val="left"/>
    </w:pPr>
  </w:style>
  <w:style w:type="character" w:customStyle="1" w:styleId="afa">
    <w:name w:val="Продолжение ссылки"/>
    <w:uiPriority w:val="99"/>
    <w:rsid w:val="005B60A2"/>
    <w:rPr>
      <w:rFonts w:cs="Times New Roman"/>
      <w:b/>
      <w:bCs/>
      <w:color w:val="008000"/>
      <w:sz w:val="20"/>
      <w:szCs w:val="20"/>
      <w:u w:val="single"/>
    </w:rPr>
  </w:style>
  <w:style w:type="paragraph" w:customStyle="1" w:styleId="afb">
    <w:name w:val="Словарная статья"/>
    <w:basedOn w:val="a"/>
    <w:next w:val="a"/>
    <w:uiPriority w:val="99"/>
    <w:rsid w:val="005B60A2"/>
    <w:pPr>
      <w:ind w:right="118" w:firstLine="0"/>
    </w:pPr>
  </w:style>
  <w:style w:type="paragraph" w:customStyle="1" w:styleId="afc">
    <w:name w:val="Текст (справка)"/>
    <w:basedOn w:val="a"/>
    <w:next w:val="a"/>
    <w:uiPriority w:val="99"/>
    <w:rsid w:val="005B60A2"/>
    <w:pPr>
      <w:ind w:left="170" w:right="170" w:firstLine="0"/>
      <w:jc w:val="left"/>
    </w:pPr>
  </w:style>
  <w:style w:type="paragraph" w:customStyle="1" w:styleId="afd">
    <w:name w:val="Текст в таблице"/>
    <w:basedOn w:val="af2"/>
    <w:next w:val="a"/>
    <w:uiPriority w:val="99"/>
    <w:rsid w:val="005B60A2"/>
    <w:pPr>
      <w:ind w:firstLine="500"/>
    </w:pPr>
  </w:style>
  <w:style w:type="paragraph" w:customStyle="1" w:styleId="afe">
    <w:name w:val="Технический комментарий"/>
    <w:basedOn w:val="a"/>
    <w:next w:val="a"/>
    <w:uiPriority w:val="99"/>
    <w:rsid w:val="005B60A2"/>
    <w:pPr>
      <w:ind w:firstLine="0"/>
      <w:jc w:val="left"/>
    </w:pPr>
  </w:style>
  <w:style w:type="character" w:customStyle="1" w:styleId="aff">
    <w:name w:val="Утратил силу"/>
    <w:uiPriority w:val="99"/>
    <w:rsid w:val="005B60A2"/>
    <w:rPr>
      <w:rFonts w:cs="Times New Roman"/>
      <w:b/>
      <w:bCs/>
      <w:strike/>
      <w:color w:val="808000"/>
      <w:sz w:val="20"/>
      <w:szCs w:val="20"/>
    </w:rPr>
  </w:style>
  <w:style w:type="paragraph" w:styleId="aff0">
    <w:name w:val="annotation text"/>
    <w:basedOn w:val="a"/>
    <w:link w:val="aff1"/>
    <w:uiPriority w:val="99"/>
    <w:semiHidden/>
    <w:rsid w:val="005B60A2"/>
  </w:style>
  <w:style w:type="character" w:customStyle="1" w:styleId="aff1">
    <w:name w:val="Текст примечания Знак"/>
    <w:link w:val="aff0"/>
    <w:uiPriority w:val="99"/>
    <w:semiHidden/>
    <w:rsid w:val="005B60A2"/>
    <w:rPr>
      <w:rFonts w:ascii="Arial" w:eastAsia="Times New Roman" w:hAnsi="Arial" w:cs="Arial"/>
      <w:sz w:val="20"/>
      <w:szCs w:val="20"/>
      <w:lang w:eastAsia="ru-RU"/>
    </w:rPr>
  </w:style>
  <w:style w:type="character" w:customStyle="1" w:styleId="aff2">
    <w:name w:val="Тема примечания Знак"/>
    <w:link w:val="aff3"/>
    <w:uiPriority w:val="99"/>
    <w:semiHidden/>
    <w:rsid w:val="005B60A2"/>
    <w:rPr>
      <w:rFonts w:ascii="Arial" w:eastAsia="Times New Roman" w:hAnsi="Arial" w:cs="Arial"/>
      <w:b/>
      <w:bCs/>
      <w:sz w:val="20"/>
      <w:szCs w:val="20"/>
      <w:lang w:eastAsia="ru-RU"/>
    </w:rPr>
  </w:style>
  <w:style w:type="paragraph" w:styleId="aff3">
    <w:name w:val="annotation subject"/>
    <w:basedOn w:val="aff0"/>
    <w:next w:val="aff0"/>
    <w:link w:val="aff2"/>
    <w:uiPriority w:val="99"/>
    <w:semiHidden/>
    <w:rsid w:val="005B60A2"/>
    <w:rPr>
      <w:b/>
      <w:bCs/>
    </w:rPr>
  </w:style>
  <w:style w:type="character" w:customStyle="1" w:styleId="aff4">
    <w:name w:val="Текст выноски Знак"/>
    <w:link w:val="aff5"/>
    <w:uiPriority w:val="99"/>
    <w:semiHidden/>
    <w:rsid w:val="005B60A2"/>
    <w:rPr>
      <w:rFonts w:ascii="Tahoma" w:eastAsia="Times New Roman" w:hAnsi="Tahoma" w:cs="Tahoma"/>
      <w:sz w:val="16"/>
      <w:szCs w:val="16"/>
      <w:lang w:eastAsia="ru-RU"/>
    </w:rPr>
  </w:style>
  <w:style w:type="paragraph" w:styleId="aff5">
    <w:name w:val="Balloon Text"/>
    <w:basedOn w:val="a"/>
    <w:link w:val="aff4"/>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6">
    <w:name w:val="header"/>
    <w:basedOn w:val="a"/>
    <w:link w:val="aff7"/>
    <w:uiPriority w:val="99"/>
    <w:rsid w:val="005B60A2"/>
    <w:pPr>
      <w:tabs>
        <w:tab w:val="center" w:pos="4677"/>
        <w:tab w:val="right" w:pos="9355"/>
      </w:tabs>
    </w:pPr>
  </w:style>
  <w:style w:type="character" w:customStyle="1" w:styleId="aff7">
    <w:name w:val="Верхний колонтитул Знак"/>
    <w:link w:val="aff6"/>
    <w:uiPriority w:val="99"/>
    <w:rsid w:val="005B60A2"/>
    <w:rPr>
      <w:rFonts w:ascii="Arial" w:eastAsia="Times New Roman" w:hAnsi="Arial" w:cs="Arial"/>
      <w:sz w:val="20"/>
      <w:szCs w:val="20"/>
      <w:lang w:eastAsia="ru-RU"/>
    </w:rPr>
  </w:style>
  <w:style w:type="paragraph" w:styleId="aff8">
    <w:name w:val="footer"/>
    <w:basedOn w:val="a"/>
    <w:link w:val="aff9"/>
    <w:uiPriority w:val="99"/>
    <w:rsid w:val="005B60A2"/>
    <w:pPr>
      <w:tabs>
        <w:tab w:val="center" w:pos="4677"/>
        <w:tab w:val="right" w:pos="9355"/>
      </w:tabs>
    </w:pPr>
  </w:style>
  <w:style w:type="character" w:customStyle="1" w:styleId="aff9">
    <w:name w:val="Нижний колонтитул Знак"/>
    <w:link w:val="aff8"/>
    <w:uiPriority w:val="99"/>
    <w:rsid w:val="005B60A2"/>
    <w:rPr>
      <w:rFonts w:ascii="Arial" w:eastAsia="Times New Roman" w:hAnsi="Arial" w:cs="Arial"/>
      <w:sz w:val="20"/>
      <w:szCs w:val="20"/>
      <w:lang w:eastAsia="ru-RU"/>
    </w:rPr>
  </w:style>
  <w:style w:type="character" w:customStyle="1" w:styleId="affa">
    <w:name w:val="Схема документа Знак"/>
    <w:link w:val="affb"/>
    <w:uiPriority w:val="99"/>
    <w:semiHidden/>
    <w:rsid w:val="005B60A2"/>
    <w:rPr>
      <w:rFonts w:ascii="Tahoma" w:eastAsia="Times New Roman" w:hAnsi="Tahoma" w:cs="Tahoma"/>
      <w:sz w:val="20"/>
      <w:szCs w:val="20"/>
      <w:shd w:val="clear" w:color="auto" w:fill="000080"/>
      <w:lang w:eastAsia="ru-RU"/>
    </w:rPr>
  </w:style>
  <w:style w:type="paragraph" w:styleId="affb">
    <w:name w:val="Document Map"/>
    <w:basedOn w:val="a"/>
    <w:link w:val="affa"/>
    <w:uiPriority w:val="99"/>
    <w:semiHidden/>
    <w:rsid w:val="005B60A2"/>
    <w:pPr>
      <w:shd w:val="clear" w:color="auto" w:fill="000080"/>
    </w:pPr>
    <w:rPr>
      <w:rFonts w:ascii="Tahoma" w:hAnsi="Tahoma" w:cs="Tahoma"/>
    </w:rPr>
  </w:style>
  <w:style w:type="character" w:styleId="affc">
    <w:name w:val="Hyperlink"/>
    <w:uiPriority w:val="99"/>
    <w:rsid w:val="005B60A2"/>
    <w:rPr>
      <w:rFonts w:cs="Times New Roman"/>
      <w:color w:val="0000FF"/>
      <w:u w:val="single"/>
    </w:rPr>
  </w:style>
  <w:style w:type="character" w:customStyle="1" w:styleId="serp-urlitem">
    <w:name w:val="serp-url__item"/>
    <w:rsid w:val="005B60A2"/>
  </w:style>
  <w:style w:type="paragraph" w:styleId="affd">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e">
    <w:name w:val="annotation reference"/>
    <w:uiPriority w:val="99"/>
    <w:semiHidden/>
    <w:unhideWhenUsed/>
    <w:rsid w:val="00A15807"/>
    <w:rPr>
      <w:sz w:val="16"/>
      <w:szCs w:val="16"/>
    </w:rPr>
  </w:style>
  <w:style w:type="paragraph" w:styleId="afff">
    <w:name w:val="Body Text Indent"/>
    <w:basedOn w:val="a"/>
    <w:link w:val="afff0"/>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0">
    <w:name w:val="Основной текст с отступом Знак"/>
    <w:basedOn w:val="a0"/>
    <w:link w:val="afff"/>
    <w:rsid w:val="00A86AB4"/>
    <w:rPr>
      <w:rFonts w:ascii="Times New Roman" w:eastAsia="Times New Roman" w:hAnsi="Times New Roman"/>
      <w:sz w:val="24"/>
      <w:szCs w:val="24"/>
    </w:rPr>
  </w:style>
  <w:style w:type="paragraph" w:customStyle="1" w:styleId="afff1">
    <w:name w:val="Обычный.Нормальный"/>
    <w:rsid w:val="00A86AB4"/>
    <w:pPr>
      <w:suppressAutoHyphens/>
    </w:pPr>
    <w:rPr>
      <w:rFonts w:ascii="Times New Roman" w:eastAsia="Arial" w:hAnsi="Times New Roman"/>
      <w:kern w:val="1"/>
      <w:sz w:val="24"/>
      <w:lang w:eastAsia="ar-SA"/>
    </w:rPr>
  </w:style>
  <w:style w:type="table" w:styleId="afff2">
    <w:name w:val="Table Grid"/>
    <w:basedOn w:val="a1"/>
    <w:uiPriority w:val="59"/>
    <w:rsid w:val="00CC7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197659388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A110FFBEB8D6DCC9FFE653BFBACC7F16C941CDB1F1984769D7D4F7213950E2C586471F12CF5AARFtAM" TargetMode="External"/><Relationship Id="rId13" Type="http://schemas.openxmlformats.org/officeDocument/2006/relationships/hyperlink" Target="http://www.gkvesta.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ykvesta.ru" TargetMode="External"/><Relationship Id="rId17" Type="http://schemas.openxmlformats.org/officeDocument/2006/relationships/hyperlink" Target="http://gkvesta.ru/upload/doc/%D0%9C%D0%B5%D1%81%D1%82%D0%BE%D0%BD%D0%B0%D1%85%D0%BE%D0%B6%D0%B4%D0%B5%D0%BD%D0%B8%D1%8F%20%D1%82%D0%B5%D1%80%D0%BC%D0%B8%D0%BD%D0%B0%D0%BB%D0%BE%D0%B2%20%D0%9A%D0%BE%D0%BC%D1%84%D0%BE%D1%80%D1%82.docx" TargetMode="External"/><Relationship Id="rId2" Type="http://schemas.openxmlformats.org/officeDocument/2006/relationships/numbering" Target="numbering.xml"/><Relationship Id="rId16" Type="http://schemas.openxmlformats.org/officeDocument/2006/relationships/hyperlink" Target="http://gkvesta.ru/kompanii/vesta-komfort/pers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webSettings" Target="webSettings.xml"/><Relationship Id="rId15" Type="http://schemas.openxmlformats.org/officeDocument/2006/relationships/hyperlink" Target="mailto:uslugi@vestadom.ru" TargetMode="External"/><Relationship Id="rId10" Type="http://schemas.openxmlformats.org/officeDocument/2006/relationships/hyperlink" Target="consultantplus://offline/ref=78014A2A15D9202E1DAED505DBC0FB8F824A0C3CB8C67B7204BB9CF10095B95D20291D1F8805D9EDM3h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D2B13F2888CFD4A053CB93872A19967672D1F3FB85F9C3480063E632CF5735F90399F7172FD2554FFvAN" TargetMode="External"/><Relationship Id="rId14" Type="http://schemas.openxmlformats.org/officeDocument/2006/relationships/hyperlink" Target="mailto:voda@ykvest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1CF5-3678-4CD4-91BD-7148DCBD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1</TotalTime>
  <Pages>6</Pages>
  <Words>10526</Words>
  <Characters>60001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70387</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Фоменко Людмила</cp:lastModifiedBy>
  <cp:revision>2</cp:revision>
  <cp:lastPrinted>2018-11-16T13:30:00Z</cp:lastPrinted>
  <dcterms:created xsi:type="dcterms:W3CDTF">2020-08-31T15:05:00Z</dcterms:created>
  <dcterms:modified xsi:type="dcterms:W3CDTF">2020-08-31T15:05:00Z</dcterms:modified>
</cp:coreProperties>
</file>